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23" w:rsidRDefault="003B087B" w:rsidP="003B087B">
      <w:pPr>
        <w:jc w:val="center"/>
        <w:rPr>
          <w:b/>
          <w:sz w:val="28"/>
        </w:rPr>
      </w:pPr>
      <w:r w:rsidRPr="003B087B">
        <w:rPr>
          <w:rFonts w:hint="eastAsia"/>
          <w:b/>
          <w:sz w:val="28"/>
        </w:rPr>
        <w:t xml:space="preserve">현대자동차그룹 해피무브 글로벌 청년봉사단 </w:t>
      </w:r>
      <w:r w:rsidRPr="003B087B">
        <w:rPr>
          <w:b/>
          <w:sz w:val="28"/>
        </w:rPr>
        <w:t>1</w:t>
      </w:r>
      <w:r w:rsidR="00566123">
        <w:rPr>
          <w:b/>
          <w:sz w:val="28"/>
        </w:rPr>
        <w:t>6</w:t>
      </w:r>
      <w:r w:rsidRPr="003B087B">
        <w:rPr>
          <w:rFonts w:hint="eastAsia"/>
          <w:b/>
          <w:sz w:val="28"/>
        </w:rPr>
        <w:t>기 모집</w:t>
      </w:r>
      <w:bookmarkStart w:id="0" w:name="_GoBack"/>
      <w:bookmarkEnd w:id="0"/>
    </w:p>
    <w:p w:rsidR="00D72722" w:rsidRPr="003B087B" w:rsidRDefault="003B087B" w:rsidP="003B087B">
      <w:pPr>
        <w:jc w:val="center"/>
        <w:rPr>
          <w:b/>
          <w:sz w:val="28"/>
        </w:rPr>
      </w:pPr>
      <w:r w:rsidRPr="003B087B">
        <w:rPr>
          <w:rFonts w:hint="eastAsia"/>
          <w:b/>
          <w:sz w:val="28"/>
        </w:rPr>
        <w:t>(</w:t>
      </w:r>
      <w:r w:rsidR="00566123">
        <w:rPr>
          <w:rFonts w:hint="eastAsia"/>
          <w:b/>
          <w:sz w:val="28"/>
        </w:rPr>
        <w:t>일반/문화특기자 전형:</w:t>
      </w:r>
      <w:r w:rsidR="00566123">
        <w:rPr>
          <w:b/>
          <w:sz w:val="28"/>
        </w:rPr>
        <w:t xml:space="preserve"> </w:t>
      </w:r>
      <w:r w:rsidRPr="003B087B">
        <w:rPr>
          <w:b/>
          <w:sz w:val="28"/>
        </w:rPr>
        <w:t>~</w:t>
      </w:r>
      <w:r w:rsidR="00566123">
        <w:rPr>
          <w:b/>
          <w:sz w:val="28"/>
        </w:rPr>
        <w:t>11</w:t>
      </w:r>
      <w:r w:rsidRPr="003B087B">
        <w:rPr>
          <w:b/>
          <w:sz w:val="28"/>
        </w:rPr>
        <w:t>/</w:t>
      </w:r>
      <w:r w:rsidR="00566123">
        <w:rPr>
          <w:b/>
          <w:sz w:val="28"/>
        </w:rPr>
        <w:t xml:space="preserve">9, </w:t>
      </w:r>
      <w:r w:rsidR="00566123">
        <w:rPr>
          <w:rFonts w:hint="eastAsia"/>
          <w:b/>
          <w:sz w:val="28"/>
        </w:rPr>
        <w:t>해외인턴십 전형:</w:t>
      </w:r>
      <w:r w:rsidR="00566123">
        <w:rPr>
          <w:b/>
          <w:sz w:val="28"/>
        </w:rPr>
        <w:t xml:space="preserve"> ~11/5</w:t>
      </w:r>
      <w:r w:rsidRPr="003B087B">
        <w:rPr>
          <w:b/>
          <w:sz w:val="28"/>
        </w:rPr>
        <w:t>)</w:t>
      </w:r>
    </w:p>
    <w:p w:rsidR="00317180" w:rsidRDefault="00317180" w:rsidP="00E207E7">
      <w:pPr>
        <w:jc w:val="center"/>
      </w:pPr>
    </w:p>
    <w:p w:rsidR="00F96D7F" w:rsidRDefault="003B087B" w:rsidP="003B087B">
      <w:pPr>
        <w:jc w:val="center"/>
      </w:pPr>
      <w:r>
        <w:rPr>
          <w:noProof/>
        </w:rPr>
        <w:drawing>
          <wp:inline distT="0" distB="0" distL="0" distR="0" wp14:anchorId="0B8D9D43" wp14:editId="36E5D180">
            <wp:extent cx="3141342" cy="4397666"/>
            <wp:effectExtent l="19050" t="19050" r="21590" b="222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342" cy="439766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96D7F" w:rsidRDefault="00F96D7F" w:rsidP="003B087B">
      <w:pPr>
        <w:rPr>
          <w:b/>
          <w:color w:val="FFFFFF" w:themeColor="background1"/>
          <w:highlight w:val="darkBlue"/>
        </w:rPr>
      </w:pPr>
    </w:p>
    <w:p w:rsidR="00367821" w:rsidRDefault="00367821" w:rsidP="003B087B">
      <w:pPr>
        <w:rPr>
          <w:b/>
          <w:color w:val="FFFFFF" w:themeColor="background1"/>
          <w:highlight w:val="darkBlue"/>
        </w:rPr>
      </w:pPr>
    </w:p>
    <w:p w:rsidR="003B087B" w:rsidRPr="003B087B" w:rsidRDefault="003B087B" w:rsidP="003B087B">
      <w:pPr>
        <w:rPr>
          <w:b/>
          <w:color w:val="FFFFFF" w:themeColor="background1"/>
        </w:rPr>
      </w:pPr>
      <w:r w:rsidRPr="003B087B">
        <w:rPr>
          <w:rFonts w:hint="eastAsia"/>
          <w:b/>
          <w:color w:val="FFFFFF" w:themeColor="background1"/>
          <w:highlight w:val="darkBlue"/>
        </w:rPr>
        <w:t>1. 해피무브 소개</w:t>
      </w:r>
    </w:p>
    <w:p w:rsidR="003B087B" w:rsidRDefault="003B087B" w:rsidP="003B087B">
      <w:r>
        <w:rPr>
          <w:rFonts w:hint="eastAsia"/>
        </w:rPr>
        <w:t xml:space="preserve">- 대한민국의 미래를 책임질 </w:t>
      </w:r>
      <w:r>
        <w:t>‘</w:t>
      </w:r>
      <w:r>
        <w:rPr>
          <w:rFonts w:hint="eastAsia"/>
        </w:rPr>
        <w:t>가슴 따뜻한 글로벌 청년 리더</w:t>
      </w:r>
      <w:r>
        <w:t xml:space="preserve">’ </w:t>
      </w:r>
      <w:r>
        <w:rPr>
          <w:rFonts w:hint="eastAsia"/>
        </w:rPr>
        <w:t>양성을 위해 현대자동차그룹에서 마련한 국제 자원봉사/문화교류 프로그램입니다.</w:t>
      </w:r>
      <w:r w:rsidR="00566123">
        <w:t xml:space="preserve"> </w:t>
      </w:r>
      <w:r w:rsidR="00566123">
        <w:rPr>
          <w:rFonts w:hint="eastAsia"/>
        </w:rPr>
        <w:t xml:space="preserve">이번 기수부터는 해외인턴십 전형이 </w:t>
      </w:r>
      <w:r w:rsidR="0016609F">
        <w:rPr>
          <w:rFonts w:hint="eastAsia"/>
        </w:rPr>
        <w:t>신설되어</w:t>
      </w:r>
      <w:r w:rsidR="00566123">
        <w:rPr>
          <w:rFonts w:hint="eastAsia"/>
        </w:rPr>
        <w:t>,</w:t>
      </w:r>
      <w:r w:rsidR="00566123">
        <w:t xml:space="preserve"> </w:t>
      </w:r>
      <w:r w:rsidR="00F96D7F">
        <w:rPr>
          <w:rFonts w:hint="eastAsia"/>
        </w:rPr>
        <w:t xml:space="preserve">봉사활동뿐 아니라 </w:t>
      </w:r>
      <w:r w:rsidR="005209B2">
        <w:rPr>
          <w:rFonts w:hint="eastAsia"/>
        </w:rPr>
        <w:t>해외</w:t>
      </w:r>
      <w:r w:rsidR="00F96D7F">
        <w:rPr>
          <w:rFonts w:hint="eastAsia"/>
        </w:rPr>
        <w:t>인턴십</w:t>
      </w:r>
      <w:r w:rsidR="00317180">
        <w:rPr>
          <w:rFonts w:hint="eastAsia"/>
        </w:rPr>
        <w:t>의 기회까지 제공합니다.</w:t>
      </w:r>
    </w:p>
    <w:p w:rsidR="003B087B" w:rsidRPr="003B087B" w:rsidRDefault="003B087B" w:rsidP="003B087B">
      <w:pPr>
        <w:jc w:val="left"/>
        <w:rPr>
          <w:b/>
          <w:color w:val="FFFFFF" w:themeColor="background1"/>
        </w:rPr>
      </w:pPr>
      <w:r w:rsidRPr="003B087B">
        <w:rPr>
          <w:b/>
          <w:color w:val="FFFFFF" w:themeColor="background1"/>
          <w:highlight w:val="darkBlue"/>
        </w:rPr>
        <w:t>2. 모집기간</w:t>
      </w:r>
      <w:r w:rsidRPr="003B087B">
        <w:rPr>
          <w:b/>
          <w:color w:val="FFFFFF" w:themeColor="background1"/>
        </w:rPr>
        <w:t xml:space="preserve"> </w:t>
      </w:r>
    </w:p>
    <w:p w:rsidR="003B087B" w:rsidRDefault="003B087B" w:rsidP="003B087B">
      <w:pPr>
        <w:jc w:val="left"/>
      </w:pPr>
      <w:r>
        <w:t>-</w:t>
      </w:r>
      <w:r w:rsidRPr="003B087B">
        <w:t xml:space="preserve"> </w:t>
      </w:r>
      <w:r w:rsidR="00566123">
        <w:rPr>
          <w:rFonts w:hint="eastAsia"/>
        </w:rPr>
        <w:t>일반/문화특기자 전형:</w:t>
      </w:r>
      <w:r w:rsidR="00566123">
        <w:t xml:space="preserve"> </w:t>
      </w:r>
      <w:r w:rsidRPr="003B087B">
        <w:t>2015.</w:t>
      </w:r>
      <w:r w:rsidR="00566123">
        <w:t>10</w:t>
      </w:r>
      <w:r w:rsidRPr="003B087B">
        <w:t>.</w:t>
      </w:r>
      <w:r w:rsidR="00566123">
        <w:t>27</w:t>
      </w:r>
      <w:r w:rsidRPr="003B087B">
        <w:t>(</w:t>
      </w:r>
      <w:r w:rsidR="00566123">
        <w:rPr>
          <w:rFonts w:hint="eastAsia"/>
        </w:rPr>
        <w:t>화</w:t>
      </w:r>
      <w:r w:rsidRPr="003B087B">
        <w:t xml:space="preserve">) ~ </w:t>
      </w:r>
      <w:r w:rsidR="00566123">
        <w:t>11</w:t>
      </w:r>
      <w:r w:rsidRPr="003B087B">
        <w:t>.</w:t>
      </w:r>
      <w:r w:rsidR="00566123">
        <w:t>09</w:t>
      </w:r>
      <w:r w:rsidRPr="003B087B">
        <w:t>(</w:t>
      </w:r>
      <w:r w:rsidR="00566123">
        <w:rPr>
          <w:rFonts w:hint="eastAsia"/>
        </w:rPr>
        <w:t>월</w:t>
      </w:r>
      <w:r w:rsidRPr="003B087B">
        <w:t xml:space="preserve">) 오후 </w:t>
      </w:r>
      <w:r w:rsidR="00566123">
        <w:t>5</w:t>
      </w:r>
      <w:r w:rsidR="00181D20">
        <w:t>시</w:t>
      </w:r>
    </w:p>
    <w:p w:rsidR="00566123" w:rsidRDefault="00566123" w:rsidP="003B087B">
      <w:pPr>
        <w:jc w:val="left"/>
      </w:pPr>
      <w:r>
        <w:rPr>
          <w:rFonts w:hint="eastAsia"/>
        </w:rPr>
        <w:t>- 해외인턴십 전형:</w:t>
      </w:r>
      <w:r>
        <w:t xml:space="preserve"> 2015.10.27(</w:t>
      </w:r>
      <w:r>
        <w:rPr>
          <w:rFonts w:hint="eastAsia"/>
        </w:rPr>
        <w:t>화)</w:t>
      </w:r>
      <w:r>
        <w:t xml:space="preserve"> ~ 11.05(</w:t>
      </w:r>
      <w:r>
        <w:rPr>
          <w:rFonts w:hint="eastAsia"/>
        </w:rPr>
        <w:t>목)</w:t>
      </w:r>
      <w:r>
        <w:t xml:space="preserve"> </w:t>
      </w:r>
      <w:r>
        <w:rPr>
          <w:rFonts w:hint="eastAsia"/>
        </w:rPr>
        <w:t xml:space="preserve">오후 </w:t>
      </w:r>
      <w:r>
        <w:t>5</w:t>
      </w:r>
      <w:r>
        <w:rPr>
          <w:rFonts w:hint="eastAsia"/>
        </w:rPr>
        <w:t>시</w:t>
      </w:r>
    </w:p>
    <w:p w:rsidR="003B087B" w:rsidRPr="003B087B" w:rsidRDefault="003B087B" w:rsidP="003B087B">
      <w:pPr>
        <w:jc w:val="left"/>
        <w:rPr>
          <w:b/>
          <w:color w:val="FFFFFF" w:themeColor="background1"/>
        </w:rPr>
      </w:pPr>
      <w:r w:rsidRPr="003B087B">
        <w:rPr>
          <w:b/>
          <w:color w:val="FFFFFF" w:themeColor="background1"/>
          <w:highlight w:val="darkBlue"/>
        </w:rPr>
        <w:lastRenderedPageBreak/>
        <w:t>3. 모집인원</w:t>
      </w:r>
      <w:r w:rsidRPr="003B087B">
        <w:rPr>
          <w:b/>
          <w:color w:val="FFFFFF" w:themeColor="background1"/>
        </w:rPr>
        <w:t xml:space="preserve"> </w:t>
      </w:r>
    </w:p>
    <w:p w:rsidR="003B087B" w:rsidRDefault="003B087B" w:rsidP="003B087B">
      <w:pPr>
        <w:jc w:val="left"/>
      </w:pPr>
      <w:r>
        <w:t>- 5</w:t>
      </w:r>
      <w:r w:rsidR="00566123">
        <w:t>1</w:t>
      </w:r>
      <w:r>
        <w:t xml:space="preserve">0명(일반 </w:t>
      </w:r>
      <w:r w:rsidR="00566123">
        <w:t>3</w:t>
      </w:r>
      <w:r>
        <w:t>60명 내외, 문화특기자 40명 내외</w:t>
      </w:r>
      <w:r w:rsidR="00566123">
        <w:rPr>
          <w:rFonts w:hint="eastAsia"/>
        </w:rPr>
        <w:t xml:space="preserve">, 해외인턴십 </w:t>
      </w:r>
      <w:r w:rsidR="00566123">
        <w:t>110</w:t>
      </w:r>
      <w:r w:rsidR="00566123">
        <w:rPr>
          <w:rFonts w:hint="eastAsia"/>
        </w:rPr>
        <w:t>명 내외</w:t>
      </w:r>
      <w:r>
        <w:t>)</w:t>
      </w:r>
    </w:p>
    <w:p w:rsidR="003B087B" w:rsidRPr="003B087B" w:rsidRDefault="003B087B" w:rsidP="003B087B">
      <w:pPr>
        <w:jc w:val="left"/>
        <w:rPr>
          <w:b/>
        </w:rPr>
      </w:pPr>
      <w:r w:rsidRPr="003B087B">
        <w:rPr>
          <w:b/>
          <w:color w:val="FFFFFF" w:themeColor="background1"/>
          <w:highlight w:val="darkBlue"/>
        </w:rPr>
        <w:t>4. 모집대상</w:t>
      </w:r>
      <w:r w:rsidRPr="003B087B">
        <w:rPr>
          <w:b/>
        </w:rPr>
        <w:t xml:space="preserve"> </w:t>
      </w:r>
    </w:p>
    <w:p w:rsidR="003B087B" w:rsidRDefault="003B087B" w:rsidP="003B087B">
      <w:pPr>
        <w:jc w:val="left"/>
      </w:pPr>
      <w:r>
        <w:t xml:space="preserve">- </w:t>
      </w:r>
      <w:r w:rsidR="00566123">
        <w:rPr>
          <w:rFonts w:hint="eastAsia"/>
        </w:rPr>
        <w:t>일반/문화특기자:</w:t>
      </w:r>
      <w:r w:rsidR="00566123">
        <w:t xml:space="preserve"> </w:t>
      </w:r>
      <w:r w:rsidR="00566123">
        <w:rPr>
          <w:rFonts w:hint="eastAsia"/>
        </w:rPr>
        <w:t>대</w:t>
      </w:r>
      <w:r>
        <w:t>한민국 국적의 만 18세 이상 대학 재학생 또는 휴학생</w:t>
      </w:r>
    </w:p>
    <w:p w:rsidR="00566123" w:rsidRDefault="00566123" w:rsidP="003B087B">
      <w:pPr>
        <w:jc w:val="left"/>
      </w:pPr>
      <w:r>
        <w:t xml:space="preserve">- </w:t>
      </w:r>
      <w:r>
        <w:rPr>
          <w:rFonts w:hint="eastAsia"/>
        </w:rPr>
        <w:t>해외인턴십:</w:t>
      </w:r>
      <w:r>
        <w:t xml:space="preserve"> </w:t>
      </w:r>
      <w:r w:rsidRPr="00566123">
        <w:rPr>
          <w:rFonts w:hint="eastAsia"/>
        </w:rPr>
        <w:t>2</w:t>
      </w:r>
      <w:r w:rsidRPr="00566123">
        <w:t>016</w:t>
      </w:r>
      <w:r w:rsidRPr="00566123">
        <w:rPr>
          <w:rFonts w:hint="eastAsia"/>
        </w:rPr>
        <w:t xml:space="preserve">년 </w:t>
      </w:r>
      <w:r w:rsidRPr="00566123">
        <w:t>1</w:t>
      </w:r>
      <w:r w:rsidRPr="00566123">
        <w:rPr>
          <w:rFonts w:hint="eastAsia"/>
        </w:rPr>
        <w:t xml:space="preserve">월 기준으로 4년제 대학 </w:t>
      </w:r>
      <w:r w:rsidRPr="00566123">
        <w:t>6</w:t>
      </w:r>
      <w:r w:rsidR="004C37BC">
        <w:t xml:space="preserve"> </w:t>
      </w:r>
      <w:r w:rsidR="004C37BC">
        <w:rPr>
          <w:rFonts w:hint="eastAsia"/>
        </w:rPr>
        <w:t xml:space="preserve">또는 </w:t>
      </w:r>
      <w:r w:rsidRPr="00566123">
        <w:t>7</w:t>
      </w:r>
      <w:r w:rsidRPr="00566123">
        <w:rPr>
          <w:rFonts w:hint="eastAsia"/>
        </w:rPr>
        <w:t>학기까지 수료한 대학생</w:t>
      </w:r>
    </w:p>
    <w:p w:rsidR="003B087B" w:rsidRPr="003B087B" w:rsidRDefault="003B087B" w:rsidP="003B087B">
      <w:pPr>
        <w:jc w:val="left"/>
        <w:rPr>
          <w:b/>
          <w:color w:val="FFFFFF" w:themeColor="background1"/>
        </w:rPr>
      </w:pPr>
      <w:r w:rsidRPr="003B087B">
        <w:rPr>
          <w:b/>
          <w:color w:val="FFFFFF" w:themeColor="background1"/>
          <w:highlight w:val="darkBlue"/>
        </w:rPr>
        <w:t>5. 신청방법</w:t>
      </w:r>
      <w:r w:rsidRPr="003B087B">
        <w:rPr>
          <w:b/>
          <w:color w:val="FFFFFF" w:themeColor="background1"/>
        </w:rPr>
        <w:t xml:space="preserve"> </w:t>
      </w:r>
    </w:p>
    <w:p w:rsidR="003B087B" w:rsidRDefault="003B087B" w:rsidP="003B087B">
      <w:pPr>
        <w:jc w:val="left"/>
      </w:pPr>
      <w:r>
        <w:t xml:space="preserve">- 공식 홈페이지에서 </w:t>
      </w:r>
      <w:r w:rsidR="0016609F">
        <w:rPr>
          <w:rFonts w:hint="eastAsia"/>
        </w:rPr>
        <w:t xml:space="preserve">상세내용 확인 </w:t>
      </w:r>
      <w:r w:rsidR="00566123">
        <w:t>(</w:t>
      </w:r>
      <w:r>
        <w:t>htt</w:t>
      </w:r>
      <w:r w:rsidR="00566123">
        <w:t>p://youth.hyundai-kiamotors.com</w:t>
      </w:r>
      <w:r>
        <w:t>)</w:t>
      </w:r>
    </w:p>
    <w:p w:rsidR="003B087B" w:rsidRPr="003B087B" w:rsidRDefault="003B087B" w:rsidP="003B087B">
      <w:pPr>
        <w:jc w:val="left"/>
        <w:rPr>
          <w:b/>
          <w:color w:val="FFFFFF" w:themeColor="background1"/>
        </w:rPr>
      </w:pPr>
      <w:r w:rsidRPr="003B087B">
        <w:rPr>
          <w:b/>
          <w:color w:val="FFFFFF" w:themeColor="background1"/>
          <w:highlight w:val="darkBlue"/>
        </w:rPr>
        <w:t>6. 파견기간</w:t>
      </w:r>
      <w:r w:rsidRPr="003B087B">
        <w:rPr>
          <w:b/>
          <w:color w:val="FFFFFF" w:themeColor="background1"/>
        </w:rPr>
        <w:t xml:space="preserve"> </w:t>
      </w:r>
    </w:p>
    <w:p w:rsidR="003B087B" w:rsidRDefault="003B087B" w:rsidP="003B087B">
      <w:pPr>
        <w:jc w:val="left"/>
      </w:pPr>
      <w:r>
        <w:t>- 201</w:t>
      </w:r>
      <w:r w:rsidR="00566123">
        <w:t>6</w:t>
      </w:r>
      <w:r>
        <w:t xml:space="preserve">년 </w:t>
      </w:r>
      <w:r w:rsidR="00566123">
        <w:t>1~2</w:t>
      </w:r>
      <w:r>
        <w:t>월 중(지역별 상이)</w:t>
      </w:r>
    </w:p>
    <w:p w:rsidR="003B087B" w:rsidRPr="003B087B" w:rsidRDefault="003B087B" w:rsidP="003B087B">
      <w:pPr>
        <w:jc w:val="left"/>
        <w:rPr>
          <w:b/>
          <w:color w:val="FFFFFF" w:themeColor="background1"/>
        </w:rPr>
      </w:pPr>
      <w:r w:rsidRPr="003B087B">
        <w:rPr>
          <w:b/>
          <w:color w:val="FFFFFF" w:themeColor="background1"/>
          <w:highlight w:val="darkBlue"/>
        </w:rPr>
        <w:t>7. 파견지역</w:t>
      </w:r>
      <w:r w:rsidRPr="003B087B">
        <w:rPr>
          <w:b/>
          <w:color w:val="FFFFFF" w:themeColor="background1"/>
        </w:rPr>
        <w:t xml:space="preserve"> </w:t>
      </w:r>
    </w:p>
    <w:p w:rsidR="003B087B" w:rsidRDefault="003B087B" w:rsidP="003B087B">
      <w:pPr>
        <w:jc w:val="left"/>
      </w:pPr>
      <w:r>
        <w:t xml:space="preserve">- </w:t>
      </w:r>
      <w:r w:rsidR="00566123">
        <w:rPr>
          <w:rFonts w:hint="eastAsia"/>
        </w:rPr>
        <w:t>봉사 파견:</w:t>
      </w:r>
      <w:r w:rsidR="00566123">
        <w:t xml:space="preserve"> </w:t>
      </w:r>
      <w:r w:rsidR="00566123">
        <w:rPr>
          <w:rFonts w:hint="eastAsia"/>
        </w:rPr>
        <w:t>중국,</w:t>
      </w:r>
      <w:r w:rsidR="00566123">
        <w:t xml:space="preserve"> </w:t>
      </w:r>
      <w:r w:rsidR="00566123">
        <w:rPr>
          <w:rFonts w:hint="eastAsia"/>
        </w:rPr>
        <w:t>인도,</w:t>
      </w:r>
      <w:r w:rsidR="00566123">
        <w:t xml:space="preserve"> </w:t>
      </w:r>
      <w:r w:rsidR="00566123">
        <w:rPr>
          <w:rFonts w:hint="eastAsia"/>
        </w:rPr>
        <w:t>베트남</w:t>
      </w:r>
    </w:p>
    <w:p w:rsidR="00566123" w:rsidRDefault="00566123" w:rsidP="003B087B">
      <w:pPr>
        <w:jc w:val="left"/>
      </w:pPr>
      <w:r>
        <w:rPr>
          <w:rFonts w:hint="eastAsia"/>
        </w:rPr>
        <w:t>- 인턴 파견:</w:t>
      </w:r>
      <w:r>
        <w:t xml:space="preserve"> </w:t>
      </w:r>
      <w:r>
        <w:rPr>
          <w:rFonts w:hint="eastAsia"/>
        </w:rPr>
        <w:t>중국,</w:t>
      </w:r>
      <w:r>
        <w:t xml:space="preserve"> </w:t>
      </w:r>
      <w:r>
        <w:rPr>
          <w:rFonts w:hint="eastAsia"/>
        </w:rPr>
        <w:t>인도,</w:t>
      </w:r>
      <w:r>
        <w:t xml:space="preserve"> </w:t>
      </w:r>
      <w:r>
        <w:rPr>
          <w:rFonts w:hint="eastAsia"/>
        </w:rPr>
        <w:t>체코,</w:t>
      </w:r>
      <w:r>
        <w:t xml:space="preserve"> </w:t>
      </w:r>
      <w:r>
        <w:rPr>
          <w:rFonts w:hint="eastAsia"/>
        </w:rPr>
        <w:t>슬로바키아 (중국 또는 인도에서 봉사 후 해당 국가로 이동,</w:t>
      </w:r>
      <w:r>
        <w:t xml:space="preserve"> </w:t>
      </w:r>
      <w:r>
        <w:rPr>
          <w:rFonts w:hint="eastAsia"/>
        </w:rPr>
        <w:t>실습)</w:t>
      </w:r>
    </w:p>
    <w:p w:rsidR="003B087B" w:rsidRPr="003B087B" w:rsidRDefault="003B087B" w:rsidP="003B087B">
      <w:pPr>
        <w:jc w:val="left"/>
        <w:rPr>
          <w:b/>
          <w:color w:val="FFFFFF" w:themeColor="background1"/>
        </w:rPr>
      </w:pPr>
      <w:r w:rsidRPr="003B087B">
        <w:rPr>
          <w:b/>
          <w:color w:val="FFFFFF" w:themeColor="background1"/>
          <w:highlight w:val="darkBlue"/>
        </w:rPr>
        <w:t xml:space="preserve">8. </w:t>
      </w:r>
      <w:r w:rsidRPr="003B087B">
        <w:rPr>
          <w:rFonts w:hint="eastAsia"/>
          <w:b/>
          <w:color w:val="FFFFFF" w:themeColor="background1"/>
          <w:highlight w:val="darkBlue"/>
        </w:rPr>
        <w:t>지원내용</w:t>
      </w:r>
      <w:r w:rsidRPr="003B087B">
        <w:rPr>
          <w:rFonts w:hint="eastAsia"/>
          <w:b/>
          <w:color w:val="FFFFFF" w:themeColor="background1"/>
        </w:rPr>
        <w:t xml:space="preserve"> </w:t>
      </w:r>
    </w:p>
    <w:p w:rsidR="003B087B" w:rsidRDefault="003B087B" w:rsidP="003B087B">
      <w:pPr>
        <w:jc w:val="left"/>
      </w:pPr>
      <w:r>
        <w:t xml:space="preserve">- </w:t>
      </w:r>
      <w:r>
        <w:rPr>
          <w:rFonts w:hint="eastAsia"/>
        </w:rPr>
        <w:t>항공료,</w:t>
      </w:r>
      <w:r>
        <w:t xml:space="preserve"> </w:t>
      </w:r>
      <w:r>
        <w:rPr>
          <w:rFonts w:hint="eastAsia"/>
        </w:rPr>
        <w:t>현지 봉사활동</w:t>
      </w:r>
      <w:r w:rsidR="00181D20">
        <w:rPr>
          <w:rFonts w:hint="eastAsia"/>
        </w:rPr>
        <w:t>/인턴십</w:t>
      </w:r>
      <w:r>
        <w:rPr>
          <w:rFonts w:hint="eastAsia"/>
        </w:rPr>
        <w:t xml:space="preserve"> 및 문화탐방,</w:t>
      </w:r>
      <w:r>
        <w:t xml:space="preserve"> </w:t>
      </w:r>
      <w:r>
        <w:rPr>
          <w:rFonts w:hint="eastAsia"/>
        </w:rPr>
        <w:t>국내 오리엔테이션 등의 관련 비용 일체 및 참가기념품 (단,</w:t>
      </w:r>
      <w:r>
        <w:t xml:space="preserve"> </w:t>
      </w:r>
      <w:r>
        <w:rPr>
          <w:rFonts w:hint="eastAsia"/>
        </w:rPr>
        <w:t>여권 발급비,</w:t>
      </w:r>
      <w:r>
        <w:t xml:space="preserve"> </w:t>
      </w:r>
      <w:r>
        <w:rPr>
          <w:rFonts w:hint="eastAsia"/>
        </w:rPr>
        <w:t>국내교통비</w:t>
      </w:r>
      <w:r w:rsidR="00181D20">
        <w:rPr>
          <w:rFonts w:hint="eastAsia"/>
        </w:rPr>
        <w:t>, 인턴</w:t>
      </w:r>
      <w:r w:rsidR="004C37BC">
        <w:rPr>
          <w:rFonts w:hint="eastAsia"/>
        </w:rPr>
        <w:t xml:space="preserve"> 실습 시</w:t>
      </w:r>
      <w:r w:rsidR="00181D20">
        <w:rPr>
          <w:rFonts w:hint="eastAsia"/>
        </w:rPr>
        <w:t xml:space="preserve"> 개인 생활비</w:t>
      </w:r>
      <w:r>
        <w:rPr>
          <w:rFonts w:hint="eastAsia"/>
        </w:rPr>
        <w:t xml:space="preserve"> 등은 본인 부담)</w:t>
      </w:r>
    </w:p>
    <w:p w:rsidR="003B087B" w:rsidRPr="00181D20" w:rsidRDefault="003B087B" w:rsidP="003B087B">
      <w:pPr>
        <w:jc w:val="left"/>
      </w:pPr>
    </w:p>
    <w:p w:rsidR="003B087B" w:rsidRPr="003B087B" w:rsidRDefault="003B087B" w:rsidP="003B087B">
      <w:pPr>
        <w:jc w:val="center"/>
        <w:rPr>
          <w:sz w:val="24"/>
          <w:szCs w:val="24"/>
        </w:rPr>
      </w:pPr>
      <w:r w:rsidRPr="003B087B">
        <w:rPr>
          <w:rFonts w:hint="eastAsia"/>
          <w:sz w:val="24"/>
          <w:szCs w:val="24"/>
        </w:rPr>
        <w:t>자세한 사항은 홈페이지를 참고하세요!</w:t>
      </w:r>
    </w:p>
    <w:p w:rsidR="003B087B" w:rsidRPr="003B087B" w:rsidRDefault="003B087B" w:rsidP="003B087B">
      <w:pPr>
        <w:jc w:val="center"/>
        <w:rPr>
          <w:b/>
          <w:color w:val="FFFFFF" w:themeColor="background1"/>
          <w:sz w:val="24"/>
          <w:szCs w:val="24"/>
        </w:rPr>
      </w:pPr>
      <w:r w:rsidRPr="003B087B">
        <w:rPr>
          <w:rFonts w:hint="eastAsia"/>
          <w:b/>
          <w:color w:val="FFFFFF" w:themeColor="background1"/>
          <w:sz w:val="24"/>
          <w:szCs w:val="24"/>
          <w:highlight w:val="darkBlue"/>
        </w:rPr>
        <w:t xml:space="preserve">해피무브 지원 페이지 바로가기 </w:t>
      </w:r>
      <w:r w:rsidRPr="003B087B">
        <w:rPr>
          <w:rFonts w:eastAsiaTheme="minorHAnsi"/>
          <w:b/>
          <w:color w:val="FFFFFF" w:themeColor="background1"/>
          <w:sz w:val="24"/>
          <w:szCs w:val="24"/>
          <w:highlight w:val="darkBlue"/>
        </w:rPr>
        <w:t xml:space="preserve">▶ </w:t>
      </w:r>
      <w:hyperlink r:id="rId8" w:history="1">
        <w:r w:rsidRPr="00914EE3">
          <w:rPr>
            <w:rStyle w:val="a7"/>
            <w:b/>
            <w:sz w:val="24"/>
            <w:szCs w:val="24"/>
            <w:highlight w:val="darkBlue"/>
          </w:rPr>
          <w:t>http://youth.hyundai-kiamotors.com</w:t>
        </w:r>
      </w:hyperlink>
    </w:p>
    <w:sectPr w:rsidR="003B087B" w:rsidRPr="003B08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CD2" w:rsidRDefault="00306CD2" w:rsidP="00566123">
      <w:pPr>
        <w:spacing w:after="0" w:line="240" w:lineRule="auto"/>
      </w:pPr>
      <w:r>
        <w:separator/>
      </w:r>
    </w:p>
  </w:endnote>
  <w:endnote w:type="continuationSeparator" w:id="0">
    <w:p w:rsidR="00306CD2" w:rsidRDefault="00306CD2" w:rsidP="0056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CD2" w:rsidRDefault="00306CD2" w:rsidP="00566123">
      <w:pPr>
        <w:spacing w:after="0" w:line="240" w:lineRule="auto"/>
      </w:pPr>
      <w:r>
        <w:separator/>
      </w:r>
    </w:p>
  </w:footnote>
  <w:footnote w:type="continuationSeparator" w:id="0">
    <w:p w:rsidR="00306CD2" w:rsidRDefault="00306CD2" w:rsidP="0056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C1594"/>
    <w:multiLevelType w:val="hybridMultilevel"/>
    <w:tmpl w:val="F744A04E"/>
    <w:lvl w:ilvl="0" w:tplc="9AE608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7B"/>
    <w:rsid w:val="00000803"/>
    <w:rsid w:val="000865D6"/>
    <w:rsid w:val="000C20B4"/>
    <w:rsid w:val="000D0AA2"/>
    <w:rsid w:val="000E00BB"/>
    <w:rsid w:val="000E2F24"/>
    <w:rsid w:val="00122222"/>
    <w:rsid w:val="0016609F"/>
    <w:rsid w:val="00180504"/>
    <w:rsid w:val="00181D20"/>
    <w:rsid w:val="00205EA7"/>
    <w:rsid w:val="00225BEA"/>
    <w:rsid w:val="00243BB7"/>
    <w:rsid w:val="00260959"/>
    <w:rsid w:val="002761B9"/>
    <w:rsid w:val="003024F5"/>
    <w:rsid w:val="00306CD2"/>
    <w:rsid w:val="00306F42"/>
    <w:rsid w:val="00315546"/>
    <w:rsid w:val="00317180"/>
    <w:rsid w:val="00345CA0"/>
    <w:rsid w:val="00367821"/>
    <w:rsid w:val="0039134A"/>
    <w:rsid w:val="003964F3"/>
    <w:rsid w:val="003B087B"/>
    <w:rsid w:val="003C7D97"/>
    <w:rsid w:val="003D6F79"/>
    <w:rsid w:val="00465984"/>
    <w:rsid w:val="004804A1"/>
    <w:rsid w:val="004C37BC"/>
    <w:rsid w:val="004F02F3"/>
    <w:rsid w:val="005209B2"/>
    <w:rsid w:val="00566123"/>
    <w:rsid w:val="005725EF"/>
    <w:rsid w:val="00574EE0"/>
    <w:rsid w:val="00583D68"/>
    <w:rsid w:val="00587F4C"/>
    <w:rsid w:val="005E1A65"/>
    <w:rsid w:val="005F7588"/>
    <w:rsid w:val="00637B59"/>
    <w:rsid w:val="00651901"/>
    <w:rsid w:val="0068183A"/>
    <w:rsid w:val="006845EF"/>
    <w:rsid w:val="006958F4"/>
    <w:rsid w:val="006D5D5D"/>
    <w:rsid w:val="006F564B"/>
    <w:rsid w:val="00703A31"/>
    <w:rsid w:val="00891BDB"/>
    <w:rsid w:val="008A4763"/>
    <w:rsid w:val="00911B70"/>
    <w:rsid w:val="00914EE3"/>
    <w:rsid w:val="00924A1C"/>
    <w:rsid w:val="00967706"/>
    <w:rsid w:val="009C2825"/>
    <w:rsid w:val="009F6D89"/>
    <w:rsid w:val="00A15BDB"/>
    <w:rsid w:val="00A761FC"/>
    <w:rsid w:val="00AB4778"/>
    <w:rsid w:val="00B476A9"/>
    <w:rsid w:val="00B578ED"/>
    <w:rsid w:val="00B657BA"/>
    <w:rsid w:val="00B76603"/>
    <w:rsid w:val="00B9794C"/>
    <w:rsid w:val="00BA3059"/>
    <w:rsid w:val="00C25E2A"/>
    <w:rsid w:val="00C56E97"/>
    <w:rsid w:val="00C61F39"/>
    <w:rsid w:val="00CB1529"/>
    <w:rsid w:val="00CB6668"/>
    <w:rsid w:val="00CE4305"/>
    <w:rsid w:val="00D14E76"/>
    <w:rsid w:val="00D34D1E"/>
    <w:rsid w:val="00D45C67"/>
    <w:rsid w:val="00D6488F"/>
    <w:rsid w:val="00D700D1"/>
    <w:rsid w:val="00D71989"/>
    <w:rsid w:val="00D72722"/>
    <w:rsid w:val="00D86E78"/>
    <w:rsid w:val="00DA7ACA"/>
    <w:rsid w:val="00E207E7"/>
    <w:rsid w:val="00E51BB6"/>
    <w:rsid w:val="00E64208"/>
    <w:rsid w:val="00EA2B80"/>
    <w:rsid w:val="00EA69ED"/>
    <w:rsid w:val="00F1322E"/>
    <w:rsid w:val="00F62AB0"/>
    <w:rsid w:val="00F64528"/>
    <w:rsid w:val="00F82AED"/>
    <w:rsid w:val="00F96D7F"/>
    <w:rsid w:val="00FA3841"/>
    <w:rsid w:val="00FC2B15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979FA7-B8D9-4A88-95DA-9AF83ED9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7B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5661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66123"/>
  </w:style>
  <w:style w:type="paragraph" w:styleId="a5">
    <w:name w:val="footer"/>
    <w:basedOn w:val="a"/>
    <w:link w:val="Char0"/>
    <w:uiPriority w:val="99"/>
    <w:unhideWhenUsed/>
    <w:rsid w:val="005661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66123"/>
  </w:style>
  <w:style w:type="table" w:styleId="a6">
    <w:name w:val="Table Grid"/>
    <w:basedOn w:val="a1"/>
    <w:uiPriority w:val="39"/>
    <w:rsid w:val="00F9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14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h.hyundai-kiamoto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박정은</dc:creator>
  <cp:keywords/>
  <dc:description/>
  <cp:lastModifiedBy>박상헌</cp:lastModifiedBy>
  <cp:revision>3</cp:revision>
  <dcterms:created xsi:type="dcterms:W3CDTF">2015-11-02T00:01:00Z</dcterms:created>
  <dcterms:modified xsi:type="dcterms:W3CDTF">2015-11-02T00:02:00Z</dcterms:modified>
</cp:coreProperties>
</file>