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after="0" w:line="340" w:lineRule="atLeast"/>
        <w:rPr>
          <w:rFonts w:ascii="HY신명조" w:eastAsia="HY신명조"/>
          <w:b/>
          <w:sz w:val="28"/>
          <w:szCs w:val="28"/>
        </w:rPr>
      </w:pPr>
      <w:bookmarkStart w:id="1" w:name="_top"/>
      <w:bookmarkEnd w:id="1"/>
      <w:r>
        <w:rPr>
          <w:rFonts w:ascii="HY신명조" w:eastAsia="HY신명조" w:hint="eastAsia"/>
          <w:b/>
          <w:sz w:val="28"/>
          <w:szCs w:val="28"/>
        </w:rPr>
        <w:t>단국대 교양기초교육연구소</w:t>
      </w:r>
    </w:p>
    <w:p>
      <w:pPr>
        <w:wordWrap/>
        <w:jc w:val="center"/>
        <w:spacing w:after="0" w:line="340" w:lineRule="atLeast"/>
        <w:rPr>
          <w:rFonts w:ascii="HY신명조" w:eastAsia="HY신명조"/>
          <w:b/>
          <w:sz w:val="28"/>
          <w:szCs w:val="28"/>
        </w:rPr>
      </w:pPr>
      <w:r>
        <w:rPr>
          <w:rFonts w:ascii="HY신명조" w:eastAsia="HY신명조" w:hint="eastAsia"/>
          <w:b/>
          <w:sz w:val="28"/>
          <w:szCs w:val="28"/>
        </w:rPr>
        <w:t>『</w:t>
      </w:r>
      <w:r>
        <w:rPr>
          <w:rFonts w:ascii="HY신명조" w:eastAsia="HY신명조" w:hint="eastAsia"/>
          <w:b/>
          <w:sz w:val="28"/>
          <w:szCs w:val="28"/>
        </w:rPr>
        <w:t>교양</w:t>
      </w:r>
      <w:r>
        <w:rPr>
          <w:rFonts w:ascii="HY신명조" w:eastAsia="HY신명조" w:hint="eastAsia"/>
          <w:b/>
          <w:sz w:val="28"/>
          <w:szCs w:val="28"/>
        </w:rPr>
        <w:t>기초교육</w:t>
      </w:r>
      <w:r>
        <w:rPr>
          <w:rFonts w:ascii="HY신명조" w:eastAsia="HY신명조" w:hint="eastAsia"/>
          <w:b/>
          <w:sz w:val="28"/>
          <w:szCs w:val="28"/>
        </w:rPr>
        <w:t>연구』</w:t>
      </w:r>
      <w:r>
        <w:rPr>
          <w:lang w:eastAsia="ko-KR"/>
          <w:rFonts w:ascii="HY신명조" w:eastAsia="HY신명조" w:hint="eastAsia"/>
          <w:b/>
          <w:sz w:val="28"/>
          <w:szCs w:val="28"/>
          <w:rtl w:val="off"/>
        </w:rPr>
        <w:t xml:space="preserve"> </w:t>
      </w:r>
      <w:r>
        <w:rPr>
          <w:rFonts w:ascii="HY신명조" w:eastAsia="HY신명조" w:hint="eastAsia"/>
          <w:b/>
          <w:sz w:val="28"/>
          <w:szCs w:val="28"/>
        </w:rPr>
        <w:t>논문</w:t>
      </w:r>
      <w:r>
        <w:rPr>
          <w:rFonts w:ascii="HY신명조" w:eastAsia="HY신명조" w:hint="eastAsia"/>
          <w:b/>
          <w:sz w:val="28"/>
          <w:szCs w:val="28"/>
        </w:rPr>
        <w:t xml:space="preserve"> </w:t>
      </w:r>
      <w:r>
        <w:rPr>
          <w:rFonts w:ascii="HY신명조" w:eastAsia="HY신명조" w:hint="eastAsia"/>
          <w:b/>
          <w:sz w:val="28"/>
          <w:szCs w:val="28"/>
        </w:rPr>
        <w:t>투고 규정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1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투고자와 원고의 범위</w:t>
      </w:r>
    </w:p>
    <w:p>
      <w:pPr>
        <w:pStyle w:val="a5"/>
        <w:ind w:leftChars="0"/>
        <w:wordWrap/>
        <w:numPr>
          <w:ilvl w:val="0"/>
          <w:numId w:val="2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국내외의 인문학 연구자 및 교양교육 연구자(</w:t>
      </w:r>
      <w:r>
        <w:rPr>
          <w:rFonts w:ascii="HY신명조" w:eastAsia="HY신명조" w:hint="eastAsia"/>
          <w:sz w:val="22"/>
        </w:rPr>
        <w:t>석사학위</w:t>
      </w:r>
      <w:r>
        <w:rPr>
          <w:rFonts w:ascii="HY신명조" w:eastAsia="HY신명조" w:hint="eastAsia"/>
          <w:sz w:val="22"/>
        </w:rPr>
        <w:t xml:space="preserve"> 이상)는 누구나 인문학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사회 과학,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자연 과학 등</w:t>
      </w:r>
      <w:r>
        <w:rPr>
          <w:rFonts w:ascii="HY신명조" w:eastAsia="HY신명조" w:hint="eastAsia"/>
          <w:sz w:val="22"/>
        </w:rPr>
        <w:t xml:space="preserve"> 교양교육의 모든 분야에 걸쳐 다양한 주제의 논문, 서평, 논평 등을 투고할 수 있다.</w:t>
      </w:r>
      <w:r>
        <w:rPr>
          <w:rFonts w:ascii="HY신명조" w:eastAsia="HY신명조"/>
          <w:sz w:val="22"/>
        </w:rPr>
        <w:t xml:space="preserve"> </w:t>
      </w:r>
    </w:p>
    <w:p>
      <w:pPr>
        <w:pStyle w:val="a5"/>
        <w:ind w:leftChars="0"/>
        <w:wordWrap/>
        <w:numPr>
          <w:ilvl w:val="0"/>
          <w:numId w:val="2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투고된 원고는 다른 간행물에 게재되지 않은 것이어야 한다.</w:t>
      </w:r>
    </w:p>
    <w:p>
      <w:pPr>
        <w:pStyle w:val="a5"/>
        <w:ind w:leftChars="0" w:left="340"/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1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원고의 종류 </w:t>
      </w:r>
    </w:p>
    <w:p>
      <w:pPr>
        <w:pStyle w:val="a5"/>
        <w:ind w:leftChars="0"/>
        <w:wordWrap/>
        <w:numPr>
          <w:ilvl w:val="0"/>
          <w:numId w:val="3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특집 </w:t>
      </w:r>
      <w:r>
        <w:rPr>
          <w:rFonts w:ascii="HY신명조" w:eastAsia="HY신명조" w:hint="eastAsia"/>
          <w:sz w:val="22"/>
        </w:rPr>
        <w:t>논문</w:t>
      </w:r>
    </w:p>
    <w:p>
      <w:pPr>
        <w:pStyle w:val="a5"/>
        <w:ind w:leftChars="0"/>
        <w:wordWrap/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단국대학교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교양기초교육연구소가</w:t>
      </w:r>
      <w:r>
        <w:rPr>
          <w:rFonts w:ascii="HY신명조" w:eastAsia="HY신명조" w:hint="eastAsia"/>
          <w:sz w:val="22"/>
        </w:rPr>
        <w:t xml:space="preserve"> 추진하는 각종 학술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Ansi="맑은 고딕" w:cs="맑은 고딕" w:hint="eastAsia"/>
          <w:sz w:val="22"/>
        </w:rPr>
        <w:t>연구</w:t>
      </w:r>
      <w:r>
        <w:rPr>
          <w:rFonts w:ascii="HY신명조" w:eastAsia="HY신명조" w:hint="eastAsia"/>
          <w:sz w:val="22"/>
        </w:rPr>
        <w:t xml:space="preserve"> 활동이 낳은 성과물들이나 국내외 </w:t>
      </w:r>
      <w:r>
        <w:rPr>
          <w:rFonts w:ascii="HY신명조" w:eastAsia="HY신명조" w:hint="eastAsia"/>
          <w:sz w:val="22"/>
        </w:rPr>
        <w:t>교양교육</w:t>
      </w:r>
      <w:r>
        <w:rPr>
          <w:rFonts w:ascii="HY신명조" w:eastAsia="HY신명조" w:hint="eastAsia"/>
          <w:sz w:val="22"/>
        </w:rPr>
        <w:t>의 주요 주제들에 대한 기획 논문.</w:t>
      </w:r>
      <w:r>
        <w:rPr>
          <w:rFonts w:ascii="HY신명조" w:eastAsia="HY신명조"/>
          <w:sz w:val="22"/>
        </w:rPr>
        <w:t xml:space="preserve"> </w:t>
      </w:r>
    </w:p>
    <w:p>
      <w:pPr>
        <w:pStyle w:val="a5"/>
        <w:ind w:leftChars="0"/>
        <w:wordWrap/>
        <w:numPr>
          <w:ilvl w:val="0"/>
          <w:numId w:val="3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일반 논문</w:t>
      </w:r>
    </w:p>
    <w:p>
      <w:pPr>
        <w:pStyle w:val="a5"/>
        <w:ind w:leftChars="0"/>
        <w:wordWrap/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개별적으로 투고된 논문 가운데 『</w:t>
      </w:r>
      <w:r>
        <w:rPr>
          <w:rFonts w:ascii="HY신명조" w:eastAsia="HY신명조" w:hint="eastAsia"/>
          <w:sz w:val="22"/>
        </w:rPr>
        <w:t>교양</w:t>
      </w:r>
      <w:r>
        <w:rPr>
          <w:rFonts w:ascii="HY신명조" w:eastAsia="HY신명조" w:hint="eastAsia"/>
          <w:sz w:val="22"/>
        </w:rPr>
        <w:t>기초교육</w:t>
      </w:r>
      <w:r>
        <w:rPr>
          <w:rFonts w:ascii="HY신명조" w:eastAsia="HY신명조" w:hint="eastAsia"/>
          <w:sz w:val="22"/>
        </w:rPr>
        <w:t>연구</w:t>
      </w:r>
      <w:r>
        <w:rPr>
          <w:rFonts w:ascii="HY신명조" w:eastAsia="HY신명조" w:hint="eastAsia"/>
          <w:sz w:val="22"/>
        </w:rPr>
        <w:t>』 편집위원회의 심사 결과 학술적 가치가 인정되어 게재가 결정된 논문.</w:t>
      </w:r>
      <w:r>
        <w:rPr>
          <w:rFonts w:ascii="HY신명조" w:eastAsia="HY신명조"/>
          <w:sz w:val="22"/>
        </w:rPr>
        <w:t xml:space="preserve"> </w:t>
      </w:r>
    </w:p>
    <w:p>
      <w:pPr>
        <w:pStyle w:val="a5"/>
        <w:ind w:leftChars="0"/>
        <w:wordWrap/>
        <w:numPr>
          <w:ilvl w:val="0"/>
          <w:numId w:val="3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서평과 논평</w:t>
      </w:r>
    </w:p>
    <w:p>
      <w:pPr>
        <w:pStyle w:val="a5"/>
        <w:ind w:leftChars="0"/>
        <w:wordWrap/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국내외에서 출간된 학술서, 학술논문 등에 대한 학술적으로 가치가 있는 서평이나 논평.</w:t>
      </w:r>
      <w:r>
        <w:rPr>
          <w:rFonts w:ascii="HY신명조" w:eastAsia="HY신명조"/>
          <w:sz w:val="22"/>
        </w:rPr>
        <w:t xml:space="preserve"> 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1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원고 분량</w:t>
      </w:r>
    </w:p>
    <w:p>
      <w:pPr>
        <w:pStyle w:val="a5"/>
        <w:ind w:leftChars="0"/>
        <w:wordWrap/>
        <w:numPr>
          <w:ilvl w:val="0"/>
          <w:numId w:val="4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논문의 경우 원고 분량은 200자 원고지 </w:t>
      </w:r>
      <w:r>
        <w:rPr>
          <w:rFonts w:ascii="HY신명조" w:eastAsia="HY신명조"/>
          <w:sz w:val="22"/>
        </w:rPr>
        <w:t>1</w:t>
      </w:r>
      <w:r>
        <w:rPr>
          <w:rFonts w:ascii="HY신명조" w:eastAsia="HY신명조"/>
          <w:sz w:val="22"/>
        </w:rPr>
        <w:t>2</w:t>
      </w:r>
      <w:r>
        <w:rPr>
          <w:rFonts w:ascii="HY신명조" w:eastAsia="HY신명조"/>
          <w:sz w:val="22"/>
        </w:rPr>
        <w:t>0</w:t>
      </w:r>
      <w:r>
        <w:rPr>
          <w:rFonts w:ascii="HY신명조" w:eastAsia="HY신명조" w:hint="eastAsia"/>
          <w:sz w:val="22"/>
        </w:rPr>
        <w:t>매 이내를 원칙으로</w:t>
      </w:r>
      <w:r>
        <w:rPr>
          <w:rFonts w:ascii="HY신명조" w:eastAsia="HY신명조" w:hint="eastAsia"/>
          <w:sz w:val="22"/>
        </w:rPr>
        <w:t xml:space="preserve"> 한다</w:t>
      </w:r>
      <w:r>
        <w:rPr>
          <w:rFonts w:ascii="HY신명조" w:eastAsia="HY신명조" w:hint="eastAsia"/>
          <w:sz w:val="22"/>
        </w:rPr>
        <w:t>.</w:t>
      </w:r>
      <w:r>
        <w:rPr>
          <w:rFonts w:ascii="HY신명조" w:eastAsia="HY신명조"/>
          <w:sz w:val="22"/>
        </w:rPr>
        <w:t xml:space="preserve"> </w:t>
      </w:r>
    </w:p>
    <w:p>
      <w:pPr>
        <w:pStyle w:val="a5"/>
        <w:ind w:leftChars="0"/>
        <w:wordWrap/>
        <w:numPr>
          <w:ilvl w:val="0"/>
          <w:numId w:val="4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서평이나 논평의 원고 분량은 200자 원고지 50매 이내를 </w:t>
      </w:r>
      <w:r>
        <w:rPr>
          <w:rFonts w:ascii="HY신명조" w:eastAsia="HY신명조" w:hint="eastAsia"/>
          <w:sz w:val="22"/>
        </w:rPr>
        <w:t>원칙으로 한다.</w:t>
      </w:r>
      <w:r>
        <w:rPr>
          <w:rFonts w:ascii="HY신명조" w:eastAsia="HY신명조"/>
          <w:sz w:val="22"/>
        </w:rPr>
        <w:t xml:space="preserve"> 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1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접수 방식</w:t>
      </w:r>
      <w:r>
        <w:rPr>
          <w:rFonts w:ascii="HY신명조" w:eastAsia="HY신명조" w:hint="eastAsia"/>
          <w:sz w:val="22"/>
        </w:rPr>
        <w:t xml:space="preserve">  </w:t>
      </w:r>
    </w:p>
    <w:p>
      <w:pPr>
        <w:pStyle w:val="a5"/>
        <w:ind w:leftChars="0"/>
        <w:wordWrap/>
        <w:numPr>
          <w:ilvl w:val="0"/>
          <w:numId w:val="5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원고의 접수는 연중 제한 없이 접수한다. </w:t>
      </w:r>
      <w:r>
        <w:rPr>
          <w:rFonts w:ascii="HY신명조" w:eastAsia="HY신명조"/>
          <w:sz w:val="22"/>
        </w:rPr>
        <w:t>1</w:t>
      </w:r>
      <w:r>
        <w:rPr>
          <w:rFonts w:ascii="HY신명조" w:eastAsia="HY신명조" w:hint="eastAsia"/>
          <w:sz w:val="22"/>
        </w:rPr>
        <w:t xml:space="preserve">월 </w:t>
      </w:r>
      <w:r>
        <w:rPr>
          <w:rFonts w:ascii="HY신명조" w:eastAsia="HY신명조"/>
          <w:sz w:val="22"/>
        </w:rPr>
        <w:t>31</w:t>
      </w:r>
      <w:r>
        <w:rPr>
          <w:rFonts w:ascii="HY신명조" w:eastAsia="HY신명조" w:hint="eastAsia"/>
          <w:sz w:val="22"/>
        </w:rPr>
        <w:t xml:space="preserve">일까지 제출된 원고는 같은 해 </w:t>
      </w:r>
      <w:r>
        <w:rPr>
          <w:rFonts w:ascii="HY신명조" w:eastAsia="HY신명조"/>
          <w:sz w:val="22"/>
        </w:rPr>
        <w:t>2</w:t>
      </w:r>
      <w:r>
        <w:rPr>
          <w:rFonts w:ascii="HY신명조" w:eastAsia="HY신명조" w:hint="eastAsia"/>
          <w:sz w:val="22"/>
        </w:rPr>
        <w:t xml:space="preserve">월호, </w:t>
      </w:r>
      <w:r>
        <w:rPr>
          <w:rFonts w:ascii="HY신명조" w:eastAsia="HY신명조"/>
          <w:sz w:val="22"/>
        </w:rPr>
        <w:t>7</w:t>
      </w:r>
      <w:r>
        <w:rPr>
          <w:rFonts w:ascii="HY신명조" w:eastAsia="HY신명조" w:hint="eastAsia"/>
          <w:sz w:val="22"/>
        </w:rPr>
        <w:t>월 3</w:t>
      </w:r>
      <w:r>
        <w:rPr>
          <w:rFonts w:ascii="HY신명조" w:eastAsia="HY신명조"/>
          <w:sz w:val="22"/>
        </w:rPr>
        <w:t>1</w:t>
      </w:r>
      <w:r>
        <w:rPr>
          <w:rFonts w:ascii="HY신명조" w:eastAsia="HY신명조" w:hint="eastAsia"/>
          <w:sz w:val="22"/>
        </w:rPr>
        <w:t xml:space="preserve">일까지 제출된 원고는 같은 해 </w:t>
      </w:r>
      <w:r>
        <w:rPr>
          <w:rFonts w:ascii="HY신명조" w:eastAsia="HY신명조"/>
          <w:sz w:val="22"/>
        </w:rPr>
        <w:t>8</w:t>
      </w:r>
      <w:r>
        <w:rPr>
          <w:rFonts w:ascii="HY신명조" w:eastAsia="HY신명조" w:hint="eastAsia"/>
          <w:sz w:val="22"/>
        </w:rPr>
        <w:t xml:space="preserve">월 호의 심사 대상이 된다. </w:t>
      </w:r>
    </w:p>
    <w:p>
      <w:pPr>
        <w:pStyle w:val="a5"/>
        <w:ind w:leftChars="0"/>
        <w:wordWrap/>
        <w:numPr>
          <w:ilvl w:val="0"/>
          <w:numId w:val="5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투고자는 원고파일과 함께 </w:t>
      </w:r>
      <w:r>
        <w:rPr>
          <w:rFonts w:ascii="HY신명조" w:eastAsia="HY신명조" w:hint="eastAsia"/>
          <w:sz w:val="22"/>
        </w:rPr>
        <w:t>다음의 서류를 제출한다.</w:t>
      </w:r>
      <w:r>
        <w:rPr>
          <w:rFonts w:ascii="HY신명조" w:eastAsia="HY신명조"/>
          <w:sz w:val="22"/>
        </w:rPr>
        <w:t xml:space="preserve"> </w:t>
      </w:r>
    </w:p>
    <w:p>
      <w:pPr>
        <w:pStyle w:val="a5"/>
        <w:ind w:leftChars="0"/>
        <w:wordWrap/>
        <w:numPr>
          <w:ilvl w:val="0"/>
          <w:numId w:val="6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원고 파일</w:t>
      </w:r>
    </w:p>
    <w:p>
      <w:pPr>
        <w:pStyle w:val="a5"/>
        <w:ind w:leftChars="0"/>
        <w:wordWrap/>
        <w:numPr>
          <w:ilvl w:val="0"/>
          <w:numId w:val="6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투고 신청서</w:t>
      </w:r>
    </w:p>
    <w:p>
      <w:pPr>
        <w:pStyle w:val="a5"/>
        <w:ind w:leftChars="0"/>
        <w:wordWrap/>
        <w:numPr>
          <w:ilvl w:val="0"/>
          <w:numId w:val="6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연구윤리준수 서약서 </w:t>
      </w:r>
    </w:p>
    <w:p>
      <w:pPr>
        <w:pStyle w:val="a5"/>
        <w:ind w:leftChars="0"/>
        <w:wordWrap/>
        <w:numPr>
          <w:ilvl w:val="0"/>
          <w:numId w:val="5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출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처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: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전자메일로 투고</w:t>
      </w:r>
    </w:p>
    <w:p>
      <w:pPr>
        <w:pStyle w:val="a5"/>
        <w:ind w:leftChars="0"/>
        <w:wordWrap/>
        <w:spacing w:after="0" w:line="340" w:lineRule="atLeast"/>
        <w:rPr>
          <w:rFonts w:ascii="HY신명조" w:eastAsia="HY신명조" w:hAnsi="HY신명조"/>
          <w:sz w:val="22"/>
        </w:rPr>
      </w:pPr>
      <w:r>
        <w:rPr>
          <w:rFonts w:ascii="HY신명조" w:eastAsia="HY신명조" w:hint="eastAsia"/>
          <w:sz w:val="22"/>
        </w:rPr>
        <w:t>전자우편 :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『</w:t>
      </w:r>
      <w:r>
        <w:rPr>
          <w:rFonts w:ascii="HY신명조" w:eastAsia="HY신명조" w:hint="eastAsia"/>
          <w:sz w:val="22"/>
        </w:rPr>
        <w:t>교양</w:t>
      </w:r>
      <w:r>
        <w:rPr>
          <w:rFonts w:ascii="HY신명조" w:eastAsia="HY신명조" w:hint="eastAsia"/>
          <w:sz w:val="22"/>
        </w:rPr>
        <w:t>기초교육</w:t>
      </w:r>
      <w:r>
        <w:rPr>
          <w:rFonts w:ascii="HY신명조" w:eastAsia="HY신명조" w:hint="eastAsia"/>
          <w:sz w:val="22"/>
        </w:rPr>
        <w:t>연구』</w:t>
      </w:r>
      <w:r>
        <w:rPr>
          <w:lang w:eastAsia="ko-KR"/>
          <w:rFonts w:ascii="HY신명조" w:eastAsia="HY신명조" w:hint="eastAsia"/>
          <w:sz w:val="22"/>
          <w:rtl w:val="off"/>
        </w:rPr>
        <w:t xml:space="preserve"> </w:t>
      </w:r>
      <w:r>
        <w:rPr>
          <w:rFonts w:ascii="HY신명조" w:eastAsia="HY신명조" w:hint="eastAsia"/>
          <w:sz w:val="22"/>
        </w:rPr>
        <w:t>편집간사</w:t>
      </w:r>
      <w:r>
        <w:rPr>
          <w:lang w:eastAsia="ko-KR"/>
          <w:rFonts w:ascii="HY신명조" w:eastAsia="HY신명조" w:hint="eastAsia"/>
          <w:sz w:val="22"/>
          <w:rtl w:val="off"/>
        </w:rPr>
        <w:t xml:space="preserve"> </w:t>
      </w:r>
      <w:r>
        <w:rPr>
          <w:rFonts w:ascii="HY신명조" w:eastAsia="HY신명조" w:hAnsi="HY신명조" w:hint="default"/>
        </w:rPr>
        <w:t>dku.liberalarts.edu@gmail.com</w:t>
      </w:r>
    </w:p>
    <w:p>
      <w:pPr>
        <w:pStyle w:val="a5"/>
        <w:ind w:leftChars="0"/>
        <w:wordWrap/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전화번호</w:t>
      </w:r>
      <w:r>
        <w:rPr>
          <w:rFonts w:ascii="HY신명조" w:eastAsia="HY신명조" w:hint="eastAsia"/>
          <w:sz w:val="22"/>
        </w:rPr>
        <w:t xml:space="preserve"> : 031-8005-2658</w:t>
      </w:r>
    </w:p>
    <w:p>
      <w:pPr>
        <w:pStyle w:val="a5"/>
        <w:ind w:leftChars="0" w:left="340"/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wordWrap/>
        <w:jc w:val="center"/>
        <w:spacing w:after="0" w:line="340" w:lineRule="atLeast"/>
        <w:rPr>
          <w:rFonts w:ascii="HY신명조" w:eastAsia="HY신명조"/>
          <w:b/>
          <w:sz w:val="24"/>
          <w:szCs w:val="24"/>
        </w:rPr>
      </w:pPr>
      <w:r>
        <w:rPr>
          <w:rFonts w:ascii="HY신명조" w:eastAsia="HY신명조" w:hint="eastAsia"/>
          <w:b/>
          <w:sz w:val="24"/>
          <w:szCs w:val="24"/>
        </w:rPr>
        <w:t>작</w:t>
      </w:r>
      <w:r>
        <w:rPr>
          <w:rFonts w:ascii="HY신명조" w:eastAsia="HY신명조" w:hint="eastAsia"/>
          <w:b/>
          <w:sz w:val="24"/>
          <w:szCs w:val="24"/>
        </w:rPr>
        <w:t xml:space="preserve">성 </w:t>
      </w:r>
      <w:r>
        <w:rPr>
          <w:rFonts w:ascii="HY신명조" w:eastAsia="HY신명조" w:hint="eastAsia"/>
          <w:b/>
          <w:sz w:val="24"/>
          <w:szCs w:val="24"/>
        </w:rPr>
        <w:t>방법</w:t>
      </w:r>
    </w:p>
    <w:p>
      <w:pPr>
        <w:wordWrap/>
        <w:spacing w:after="0" w:line="340" w:lineRule="atLeast"/>
        <w:rPr>
          <w:rFonts w:ascii="HY신명조" w:eastAsia="HY신명조"/>
          <w:b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원고는 우리말이나 외국어로 작성할 수 있다.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 xml:space="preserve">우리말 원고는 </w:t>
      </w:r>
      <w:r>
        <w:rPr>
          <w:rFonts w:ascii="HY신명조" w:eastAsia="HY신명조" w:hint="eastAsia"/>
          <w:sz w:val="22"/>
        </w:rPr>
        <w:t>아래아</w:t>
      </w:r>
      <w:r>
        <w:rPr>
          <w:rFonts w:ascii="HY신명조" w:eastAsia="HY신명조" w:hint="eastAsia"/>
          <w:sz w:val="22"/>
        </w:rPr>
        <w:t xml:space="preserve"> 한글 파일을 원칙으로 하고,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 xml:space="preserve">외국어 원고는 </w:t>
      </w:r>
      <w:r>
        <w:rPr>
          <w:rFonts w:ascii="HY신명조" w:eastAsia="HY신명조"/>
          <w:sz w:val="22"/>
        </w:rPr>
        <w:t xml:space="preserve">MS </w:t>
      </w:r>
      <w:r>
        <w:rPr>
          <w:rFonts w:ascii="HY신명조" w:eastAsia="HY신명조" w:hint="eastAsia"/>
          <w:sz w:val="22"/>
        </w:rPr>
        <w:t>워드 문서도 가능하다.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 xml:space="preserve">우리말 원고는 아래의 </w:t>
      </w:r>
      <w:r>
        <w:rPr>
          <w:rFonts w:ascii="HY신명조" w:eastAsia="HY신명조" w:hint="eastAsia"/>
          <w:sz w:val="22"/>
        </w:rPr>
        <w:t>원고작성 방식을 따른다.</w:t>
      </w:r>
    </w:p>
    <w:p>
      <w:pPr>
        <w:pStyle w:val="a5"/>
        <w:ind w:leftChars="0" w:left="340"/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우리말 원고의 경우 우리말 주제어와 영</w:t>
      </w:r>
      <w:r>
        <w:rPr>
          <w:rFonts w:ascii="HY신명조" w:eastAsia="HY신명조" w:hint="eastAsia"/>
          <w:sz w:val="22"/>
        </w:rPr>
        <w:t>문 주제어</w:t>
      </w:r>
      <w:r>
        <w:rPr>
          <w:rFonts w:ascii="HY신명조" w:eastAsia="HY신명조" w:hint="eastAsia"/>
          <w:sz w:val="22"/>
        </w:rPr>
        <w:t>를, 외국어 원고의 경우 영</w:t>
      </w:r>
      <w:r>
        <w:rPr>
          <w:rFonts w:ascii="HY신명조" w:eastAsia="HY신명조" w:hint="eastAsia"/>
          <w:sz w:val="22"/>
        </w:rPr>
        <w:t>문 주제어</w:t>
      </w:r>
      <w:r>
        <w:rPr>
          <w:rFonts w:ascii="HY신명조" w:eastAsia="HY신명조" w:hint="eastAsia"/>
          <w:sz w:val="22"/>
        </w:rPr>
        <w:t>를 첨부한다.</w:t>
      </w:r>
    </w:p>
    <w:p>
      <w:pPr>
        <w:pStyle w:val="a5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글자모양 및 문단모양</w:t>
      </w:r>
    </w:p>
    <w:p>
      <w:pPr>
        <w:pStyle w:val="a5"/>
        <w:ind w:leftChars="0"/>
        <w:wordWrap/>
        <w:numPr>
          <w:ilvl w:val="0"/>
          <w:numId w:val="8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본문</w:t>
      </w:r>
    </w:p>
    <w:p>
      <w:pPr>
        <w:pStyle w:val="a5"/>
        <w:ind w:leftChars="0"/>
        <w:wordWrap/>
        <w:numPr>
          <w:ilvl w:val="0"/>
          <w:numId w:val="9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글자모양: 글꼴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크기 10pt,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자간 -5</w:t>
      </w:r>
    </w:p>
    <w:p>
      <w:pPr>
        <w:pStyle w:val="a5"/>
        <w:ind w:leftChars="0"/>
        <w:wordWrap/>
        <w:numPr>
          <w:ilvl w:val="0"/>
          <w:numId w:val="9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문단모양: </w:t>
      </w:r>
      <w:r>
        <w:rPr>
          <w:rFonts w:ascii="HY신명조" w:eastAsia="HY신명조" w:hint="eastAsia"/>
          <w:sz w:val="22"/>
        </w:rPr>
        <w:t>줄간격</w:t>
      </w:r>
      <w:r>
        <w:rPr>
          <w:rFonts w:ascii="HY신명조" w:eastAsia="HY신명조" w:hint="eastAsia"/>
          <w:sz w:val="22"/>
        </w:rPr>
        <w:t xml:space="preserve"> 160%, (문단 첫째 줄) 들여쓰기 10pt(영문 2자, 한글일 경우 1자)</w:t>
      </w:r>
    </w:p>
    <w:p>
      <w:pPr>
        <w:pStyle w:val="a5"/>
        <w:ind w:leftChars="0"/>
        <w:wordWrap/>
        <w:numPr>
          <w:ilvl w:val="0"/>
          <w:numId w:val="8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인용문</w:t>
      </w:r>
    </w:p>
    <w:p>
      <w:pPr>
        <w:pStyle w:val="a5"/>
        <w:ind w:leftChars="0"/>
        <w:wordWrap/>
        <w:numPr>
          <w:ilvl w:val="0"/>
          <w:numId w:val="10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글자모양: 글꼴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크기 9pt,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자간 -5</w:t>
      </w:r>
    </w:p>
    <w:p>
      <w:pPr>
        <w:pStyle w:val="a5"/>
        <w:ind w:leftChars="0"/>
        <w:wordWrap/>
        <w:numPr>
          <w:ilvl w:val="0"/>
          <w:numId w:val="10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문단모양: </w:t>
      </w:r>
      <w:r>
        <w:rPr>
          <w:rFonts w:ascii="HY신명조" w:eastAsia="HY신명조" w:hint="eastAsia"/>
          <w:sz w:val="22"/>
        </w:rPr>
        <w:t>줄간격</w:t>
      </w:r>
      <w:r>
        <w:rPr>
          <w:rFonts w:ascii="HY신명조" w:eastAsia="HY신명조" w:hint="eastAsia"/>
          <w:sz w:val="22"/>
        </w:rPr>
        <w:t xml:space="preserve"> 150%, (문단 첫째 줄) 들여쓰기 10pt(영문 2자, 한글일 경우 1자), 왼쪽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여백 20pt(영문 4자, 한글일 경우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2자), 오른쪽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여백 20pt(영문 4자, 한글일 경우 2자)</w:t>
      </w:r>
    </w:p>
    <w:p>
      <w:pPr>
        <w:pStyle w:val="a5"/>
        <w:ind w:leftChars="0"/>
        <w:wordWrap/>
        <w:numPr>
          <w:ilvl w:val="0"/>
          <w:numId w:val="8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각주</w:t>
      </w:r>
    </w:p>
    <w:p>
      <w:pPr>
        <w:pStyle w:val="a5"/>
        <w:ind w:leftChars="0"/>
        <w:wordWrap/>
        <w:numPr>
          <w:ilvl w:val="0"/>
          <w:numId w:val="11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글자모양: 글꼴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크기 9pt,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자간 -5</w:t>
      </w:r>
    </w:p>
    <w:p>
      <w:pPr>
        <w:pStyle w:val="a5"/>
        <w:ind w:leftChars="0"/>
        <w:wordWrap/>
        <w:numPr>
          <w:ilvl w:val="0"/>
          <w:numId w:val="11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문단모양: </w:t>
      </w:r>
      <w:r>
        <w:rPr>
          <w:rFonts w:ascii="HY신명조" w:eastAsia="HY신명조" w:hint="eastAsia"/>
          <w:sz w:val="22"/>
        </w:rPr>
        <w:t>줄간격</w:t>
      </w:r>
      <w:r>
        <w:rPr>
          <w:rFonts w:ascii="HY신명조" w:eastAsia="HY신명조" w:hint="eastAsia"/>
          <w:sz w:val="22"/>
        </w:rPr>
        <w:t xml:space="preserve"> 130%</w:t>
      </w:r>
    </w:p>
    <w:p>
      <w:pPr>
        <w:pStyle w:val="a5"/>
        <w:ind w:leftChars="0"/>
        <w:wordWrap/>
        <w:numPr>
          <w:ilvl w:val="0"/>
          <w:numId w:val="8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참고문헌</w:t>
      </w:r>
    </w:p>
    <w:p>
      <w:pPr>
        <w:pStyle w:val="a5"/>
        <w:ind w:leftChars="0"/>
        <w:wordWrap/>
        <w:numPr>
          <w:ilvl w:val="0"/>
          <w:numId w:val="12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글자모양: 글꼴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크기 9pt,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자간 -5</w:t>
      </w:r>
    </w:p>
    <w:p>
      <w:pPr>
        <w:pStyle w:val="a5"/>
        <w:ind w:leftChars="0"/>
        <w:wordWrap/>
        <w:numPr>
          <w:ilvl w:val="0"/>
          <w:numId w:val="12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문단모양: </w:t>
      </w:r>
      <w:r>
        <w:rPr>
          <w:rFonts w:ascii="HY신명조" w:eastAsia="HY신명조" w:hint="eastAsia"/>
          <w:sz w:val="22"/>
        </w:rPr>
        <w:t>줄간격</w:t>
      </w:r>
      <w:r>
        <w:rPr>
          <w:rFonts w:ascii="HY신명조" w:eastAsia="HY신명조" w:hint="eastAsia"/>
          <w:sz w:val="22"/>
        </w:rPr>
        <w:t xml:space="preserve"> 130%</w:t>
      </w:r>
    </w:p>
    <w:p>
      <w:pPr>
        <w:pStyle w:val="a5"/>
        <w:ind w:leftChars="0"/>
        <w:wordWrap/>
        <w:numPr>
          <w:ilvl w:val="0"/>
          <w:numId w:val="8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논문초록</w:t>
      </w:r>
      <w:r>
        <w:rPr>
          <w:rFonts w:ascii="HY신명조" w:eastAsia="HY신명조" w:hint="eastAsia"/>
          <w:sz w:val="22"/>
        </w:rPr>
        <w:t>(국문, 영문)</w:t>
      </w:r>
    </w:p>
    <w:p>
      <w:pPr>
        <w:pStyle w:val="a5"/>
        <w:ind w:leftChars="0"/>
        <w:wordWrap/>
        <w:numPr>
          <w:ilvl w:val="0"/>
          <w:numId w:val="13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글자모양: 글꼴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크기 10pt,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자간 -5</w:t>
      </w:r>
    </w:p>
    <w:p>
      <w:pPr>
        <w:pStyle w:val="a5"/>
        <w:ind w:leftChars="0"/>
        <w:wordWrap/>
        <w:numPr>
          <w:ilvl w:val="0"/>
          <w:numId w:val="13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문단모양: </w:t>
      </w:r>
      <w:r>
        <w:rPr>
          <w:rFonts w:ascii="HY신명조" w:eastAsia="HY신명조" w:hint="eastAsia"/>
          <w:sz w:val="22"/>
        </w:rPr>
        <w:t>줄간격</w:t>
      </w:r>
      <w:r>
        <w:rPr>
          <w:rFonts w:ascii="HY신명조" w:eastAsia="HY신명조" w:hint="eastAsia"/>
          <w:sz w:val="22"/>
        </w:rPr>
        <w:t xml:space="preserve"> 160%, (문단 첫째 줄) 들여쓰기 10pt(영문 2자, 한글일 경우 1자)</w:t>
      </w:r>
    </w:p>
    <w:p>
      <w:pPr>
        <w:pStyle w:val="a5"/>
        <w:ind w:leftChars="0"/>
        <w:wordWrap/>
        <w:numPr>
          <w:ilvl w:val="0"/>
          <w:numId w:val="8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제목</w:t>
      </w:r>
    </w:p>
    <w:p>
      <w:pPr>
        <w:pStyle w:val="a5"/>
        <w:ind w:leftChars="0"/>
        <w:wordWrap/>
        <w:numPr>
          <w:ilvl w:val="0"/>
          <w:numId w:val="14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논문제목: 글꼴 </w:t>
      </w:r>
      <w:r>
        <w:rPr>
          <w:rFonts w:ascii="HY신명조" w:eastAsia="HY신명조" w:hint="eastAsia"/>
          <w:sz w:val="22"/>
        </w:rPr>
        <w:t>신명조</w:t>
      </w:r>
      <w:r>
        <w:rPr>
          <w:rFonts w:ascii="HY신명조" w:eastAsia="HY신명조" w:hint="eastAsia"/>
          <w:sz w:val="22"/>
        </w:rPr>
        <w:t xml:space="preserve">, 진하게, 크기 16pt,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자간 -5, 중앙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정렬</w:t>
      </w:r>
    </w:p>
    <w:p>
      <w:pPr>
        <w:pStyle w:val="a5"/>
        <w:ind w:leftChars="0"/>
        <w:wordWrap/>
        <w:numPr>
          <w:ilvl w:val="0"/>
          <w:numId w:val="14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대제목</w:t>
      </w:r>
      <w:r>
        <w:rPr>
          <w:rFonts w:ascii="HY신명조" w:eastAsia="HY신명조" w:hint="eastAsia"/>
          <w:sz w:val="22"/>
        </w:rPr>
        <w:t xml:space="preserve">: 글꼴 중고딕, 진하게, 크기 12pt,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자간 -5, 왼쪽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정렬</w:t>
      </w:r>
    </w:p>
    <w:p>
      <w:pPr>
        <w:pStyle w:val="a5"/>
        <w:ind w:leftChars="0"/>
        <w:wordWrap/>
        <w:numPr>
          <w:ilvl w:val="0"/>
          <w:numId w:val="14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중제목</w:t>
      </w:r>
      <w:r>
        <w:rPr>
          <w:rFonts w:ascii="HY신명조" w:eastAsia="HY신명조" w:hint="eastAsia"/>
          <w:sz w:val="22"/>
        </w:rPr>
        <w:t xml:space="preserve">: 글꼴 중고딕, 크기 11pt,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자간 -5, 왼쪽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정렬</w:t>
      </w:r>
    </w:p>
    <w:p>
      <w:pPr>
        <w:pStyle w:val="a5"/>
        <w:ind w:leftChars="0"/>
        <w:wordWrap/>
        <w:numPr>
          <w:ilvl w:val="0"/>
          <w:numId w:val="14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소제목: 글꼴 중고딕, 크기 10pt,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자간 -5, 왼쪽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정렬</w:t>
      </w:r>
    </w:p>
    <w:p>
      <w:pPr>
        <w:pStyle w:val="a5"/>
        <w:ind w:leftChars="0"/>
        <w:wordWrap/>
        <w:numPr>
          <w:ilvl w:val="0"/>
          <w:numId w:val="14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참고문헌: 글꼴 중고딕, 진하게, 크기 11pt, </w:t>
      </w:r>
      <w:r>
        <w:rPr>
          <w:rFonts w:ascii="HY신명조" w:eastAsia="HY신명조" w:hint="eastAsia"/>
          <w:sz w:val="22"/>
        </w:rPr>
        <w:t>장평</w:t>
      </w:r>
      <w:r>
        <w:rPr>
          <w:rFonts w:ascii="HY신명조" w:eastAsia="HY신명조" w:hint="eastAsia"/>
          <w:sz w:val="22"/>
        </w:rPr>
        <w:t xml:space="preserve"> 95%, 자간 -5, 왼쪽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정렬</w:t>
      </w:r>
    </w:p>
    <w:p>
      <w:pPr>
        <w:ind w:left="800"/>
        <w:wordWrap/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*이상 여기에서 제시되지 않은 사항은 모두 기본값으로 둔다.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번호 및 부호</w:t>
      </w:r>
    </w:p>
    <w:p>
      <w:pPr>
        <w:pStyle w:val="a5"/>
        <w:ind w:leftChars="0"/>
        <w:wordWrap/>
        <w:numPr>
          <w:ilvl w:val="0"/>
          <w:numId w:val="15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번호</w:t>
      </w:r>
    </w:p>
    <w:p>
      <w:pPr>
        <w:pStyle w:val="a5"/>
        <w:ind w:leftChars="0"/>
        <w:wordWrap/>
        <w:numPr>
          <w:ilvl w:val="0"/>
          <w:numId w:val="16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대항목</w:t>
      </w:r>
      <w:r>
        <w:rPr>
          <w:rFonts w:ascii="HY신명조" w:eastAsia="HY신명조" w:hint="eastAsia"/>
          <w:sz w:val="22"/>
        </w:rPr>
        <w:t xml:space="preserve"> 번호: </w:t>
      </w:r>
      <w:r>
        <w:rPr>
          <w:rFonts w:ascii="HY신명조" w:eastAsia="HY신명조" w:hint="eastAsia"/>
          <w:sz w:val="22"/>
        </w:rPr>
        <w:t>Ⅰ</w:t>
      </w:r>
      <w:r>
        <w:rPr>
          <w:rFonts w:ascii="HY신명조" w:eastAsia="HY신명조" w:hint="eastAsia"/>
          <w:sz w:val="22"/>
        </w:rPr>
        <w:t>.,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Ⅱ</w:t>
      </w:r>
      <w:r>
        <w:rPr>
          <w:rFonts w:ascii="HY신명조" w:eastAsia="HY신명조" w:hint="eastAsia"/>
          <w:sz w:val="22"/>
        </w:rPr>
        <w:t xml:space="preserve">., </w:t>
      </w:r>
      <w:r>
        <w:rPr>
          <w:rFonts w:ascii="HY신명조" w:eastAsia="HY신명조" w:hint="eastAsia"/>
          <w:sz w:val="22"/>
        </w:rPr>
        <w:t>Ⅲ</w:t>
      </w:r>
      <w:r>
        <w:rPr>
          <w:rFonts w:ascii="HY신명조" w:eastAsia="HY신명조" w:hint="eastAsia"/>
          <w:sz w:val="22"/>
        </w:rPr>
        <w:t>., ... (글자모양은 위의 6) 제목 참조)</w:t>
      </w:r>
    </w:p>
    <w:p>
      <w:pPr>
        <w:pStyle w:val="a5"/>
        <w:ind w:leftChars="0"/>
        <w:wordWrap/>
        <w:numPr>
          <w:ilvl w:val="0"/>
          <w:numId w:val="16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중항목</w:t>
      </w:r>
      <w:r>
        <w:rPr>
          <w:rFonts w:ascii="HY신명조" w:eastAsia="HY신명조" w:hint="eastAsia"/>
          <w:sz w:val="22"/>
        </w:rPr>
        <w:t xml:space="preserve"> 번호: </w:t>
      </w:r>
      <w:r>
        <w:rPr>
          <w:rFonts w:ascii="HY신명조" w:eastAsia="HY신명조" w:hint="eastAsia"/>
          <w:sz w:val="22"/>
        </w:rPr>
        <w:t>1.,</w:t>
      </w:r>
      <w:r>
        <w:rPr>
          <w:rFonts w:ascii="HY신명조" w:eastAsia="HY신명조" w:hint="eastAsia"/>
          <w:sz w:val="22"/>
        </w:rPr>
        <w:t xml:space="preserve"> 2., 3., ... (글자모양은 위의 6) 제목 참조)</w:t>
      </w:r>
    </w:p>
    <w:p>
      <w:pPr>
        <w:pStyle w:val="a5"/>
        <w:ind w:leftChars="0"/>
        <w:wordWrap/>
        <w:numPr>
          <w:ilvl w:val="0"/>
          <w:numId w:val="16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소항목</w:t>
      </w:r>
      <w:r>
        <w:rPr>
          <w:rFonts w:ascii="HY신명조" w:eastAsia="HY신명조" w:hint="eastAsia"/>
          <w:sz w:val="22"/>
        </w:rPr>
        <w:t xml:space="preserve"> 번호: 1), 2), 3), ... (글자모양은 위의 6) 제목 참조)</w:t>
      </w:r>
    </w:p>
    <w:p>
      <w:pPr>
        <w:pStyle w:val="a5"/>
        <w:ind w:leftChars="0"/>
        <w:wordWrap/>
        <w:numPr>
          <w:ilvl w:val="0"/>
          <w:numId w:val="15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부호</w:t>
      </w:r>
    </w:p>
    <w:p>
      <w:pPr>
        <w:pStyle w:val="a5"/>
        <w:ind w:leftChars="0"/>
        <w:wordWrap/>
        <w:numPr>
          <w:ilvl w:val="0"/>
          <w:numId w:val="1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본문 중 인용 부분: "..."</w:t>
      </w:r>
    </w:p>
    <w:p>
      <w:pPr>
        <w:pStyle w:val="a5"/>
        <w:ind w:leftChars="0"/>
        <w:wordWrap/>
        <w:numPr>
          <w:ilvl w:val="0"/>
          <w:numId w:val="1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인용 속의 인용: '...'</w:t>
      </w:r>
    </w:p>
    <w:p>
      <w:pPr>
        <w:pStyle w:val="a5"/>
        <w:ind w:leftChars="0"/>
        <w:wordWrap/>
        <w:numPr>
          <w:ilvl w:val="0"/>
          <w:numId w:val="1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단행본 제목: 『...』</w:t>
      </w:r>
    </w:p>
    <w:p>
      <w:pPr>
        <w:pStyle w:val="a5"/>
        <w:ind w:leftChars="0"/>
        <w:wordWrap/>
        <w:numPr>
          <w:ilvl w:val="0"/>
          <w:numId w:val="1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논문, 시 등의 제목: 「...」</w:t>
      </w:r>
    </w:p>
    <w:p>
      <w:pPr>
        <w:pStyle w:val="a5"/>
        <w:ind w:leftChars="0"/>
        <w:wordWrap/>
        <w:numPr>
          <w:ilvl w:val="0"/>
          <w:numId w:val="1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인용 시 필자의 중략: [...]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한글과 원어를 병기할 경우, 원어는 괄호로 묶는다. 한번 쓴 원어를 반복해서 쓸 필요는 없다.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인용문 및 예문의 경우, 위아래로 본문과 한 줄을 뗀다. 예문과 예문 사이의 줄간격은 본문과 같게 한다. 인용문에 대한 원전은 본문이나 각주에 반드시 제시되어야 한다.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주는 각 쪽의 하단에 각주로 단다.</w:t>
      </w:r>
    </w:p>
    <w:p>
      <w:pPr>
        <w:pStyle w:val="a5"/>
        <w:ind w:leftChars="0"/>
        <w:wordWrap/>
        <w:numPr>
          <w:ilvl w:val="0"/>
          <w:numId w:val="18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각주는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 xml:space="preserve">저자, </w:t>
      </w:r>
      <w:r>
        <w:rPr>
          <w:rFonts w:ascii="HY신명조" w:eastAsia="HY신명조" w:hint="eastAsia"/>
          <w:sz w:val="22"/>
        </w:rPr>
        <w:t>논문명</w:t>
      </w:r>
      <w:r>
        <w:rPr>
          <w:rFonts w:ascii="HY신명조" w:eastAsia="HY신명조" w:hint="eastAsia"/>
          <w:sz w:val="22"/>
        </w:rPr>
        <w:t xml:space="preserve"> 또는 서명, 출판사, 페이지 수의 순서로 제시한다.</w:t>
      </w:r>
    </w:p>
    <w:p>
      <w:pPr>
        <w:pStyle w:val="a5"/>
        <w:ind w:leftChars="0"/>
        <w:wordWrap/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예)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최인훈,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『</w:t>
      </w:r>
      <w:r>
        <w:rPr>
          <w:rFonts w:ascii="HY신명조" w:eastAsia="HY신명조" w:hint="eastAsia"/>
          <w:sz w:val="22"/>
        </w:rPr>
        <w:t xml:space="preserve">광장 </w:t>
      </w:r>
      <w:r>
        <w:rPr>
          <w:rFonts w:ascii="HY신명조" w:eastAsia="HY신명조"/>
          <w:sz w:val="22"/>
        </w:rPr>
        <w:t>;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 xml:space="preserve">구운몽』, 문학과 </w:t>
      </w:r>
      <w:r>
        <w:rPr>
          <w:rFonts w:ascii="HY신명조" w:eastAsia="HY신명조" w:hint="eastAsia"/>
          <w:sz w:val="22"/>
        </w:rPr>
        <w:t>지성사</w:t>
      </w:r>
      <w:r>
        <w:rPr>
          <w:rFonts w:ascii="HY신명조" w:eastAsia="HY신명조" w:hint="eastAsia"/>
          <w:sz w:val="22"/>
        </w:rPr>
        <w:t>, 19</w:t>
      </w:r>
      <w:r>
        <w:rPr>
          <w:rFonts w:ascii="HY신명조" w:eastAsia="HY신명조"/>
          <w:sz w:val="22"/>
        </w:rPr>
        <w:t xml:space="preserve">76, </w:t>
      </w:r>
      <w:r>
        <w:rPr>
          <w:rFonts w:ascii="HY신명조" w:eastAsia="HY신명조" w:hint="eastAsia"/>
          <w:sz w:val="22"/>
        </w:rPr>
        <w:t>pp.</w:t>
      </w:r>
      <w:r>
        <w:rPr>
          <w:rFonts w:ascii="HY신명조" w:eastAsia="HY신명조"/>
          <w:sz w:val="22"/>
        </w:rPr>
        <w:t xml:space="preserve"> 10-57.</w:t>
      </w:r>
    </w:p>
    <w:p>
      <w:pPr>
        <w:pStyle w:val="a5"/>
        <w:ind w:leftChars="0"/>
        <w:wordWrap/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예)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馮友蘭,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『中國哲學史 新編』,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第2冊,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人民出版社,</w:t>
      </w:r>
      <w:r>
        <w:rPr>
          <w:rFonts w:ascii="HY신명조" w:eastAsia="HY신명조"/>
          <w:sz w:val="22"/>
        </w:rPr>
        <w:t xml:space="preserve"> 1984, p. 28. </w:t>
      </w:r>
    </w:p>
    <w:p>
      <w:pPr>
        <w:pStyle w:val="a5"/>
        <w:ind w:leftChars="0"/>
        <w:wordWrap/>
        <w:numPr>
          <w:ilvl w:val="0"/>
          <w:numId w:val="18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각주는 외국어 저자의 경우 이름 성, "논문", </w:t>
      </w:r>
      <w:r>
        <w:rPr>
          <w:rFonts w:ascii="HY신명조" w:eastAsia="HY신명조" w:hint="eastAsia"/>
          <w:sz w:val="22"/>
        </w:rPr>
        <w:t>서적명</w:t>
      </w:r>
      <w:r>
        <w:rPr>
          <w:rFonts w:ascii="HY신명조" w:eastAsia="HY신명조" w:hint="eastAsia"/>
          <w:sz w:val="22"/>
        </w:rPr>
        <w:t xml:space="preserve">(이탤릭체), </w:t>
      </w:r>
      <w:r>
        <w:rPr>
          <w:rFonts w:ascii="HY신명조" w:eastAsia="HY신명조" w:hint="eastAsia"/>
          <w:sz w:val="22"/>
        </w:rPr>
        <w:t>역자명</w:t>
      </w:r>
      <w:r>
        <w:rPr>
          <w:rFonts w:ascii="HY신명조" w:eastAsia="HY신명조" w:hint="eastAsia"/>
          <w:sz w:val="22"/>
        </w:rPr>
        <w:t>, 출판사, 발행연도, 페이지 순으로 작성한다.</w:t>
      </w:r>
      <w:r>
        <w:rPr>
          <w:rFonts w:ascii="HY신명조" w:eastAsia="HY신명조"/>
          <w:sz w:val="22"/>
        </w:rPr>
        <w:t xml:space="preserve"> </w:t>
      </w:r>
    </w:p>
    <w:p>
      <w:pPr>
        <w:pStyle w:val="a5"/>
        <w:ind w:leftChars="0"/>
        <w:wordWrap/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예) </w:t>
      </w:r>
      <w:r>
        <w:rPr>
          <w:rFonts w:ascii="HY신명조" w:eastAsia="HY신명조" w:hint="eastAsia"/>
          <w:sz w:val="22"/>
        </w:rPr>
        <w:t>Jean Paul Sartre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/>
          <w:i/>
          <w:sz w:val="22"/>
        </w:rPr>
        <w:t xml:space="preserve">Being and </w:t>
      </w:r>
      <w:r>
        <w:rPr>
          <w:rFonts w:ascii="HY신명조" w:eastAsia="HY신명조"/>
          <w:i/>
          <w:sz w:val="22"/>
        </w:rPr>
        <w:t>nothingness :</w:t>
      </w:r>
      <w:r>
        <w:rPr>
          <w:rFonts w:ascii="HY신명조" w:eastAsia="HY신명조"/>
          <w:i/>
          <w:sz w:val="22"/>
        </w:rPr>
        <w:t xml:space="preserve"> a phenomenological essay</w:t>
      </w:r>
      <w:r>
        <w:rPr>
          <w:rFonts w:ascii="HY신명조" w:eastAsia="HY신명조" w:hint="eastAsia"/>
          <w:i/>
          <w:sz w:val="22"/>
        </w:rPr>
        <w:t xml:space="preserve"> on </w:t>
      </w:r>
      <w:r>
        <w:rPr>
          <w:rFonts w:ascii="HY신명조" w:eastAsia="HY신명조"/>
          <w:i/>
          <w:sz w:val="22"/>
        </w:rPr>
        <w:t>ontology</w:t>
      </w:r>
      <w:r>
        <w:rPr>
          <w:rFonts w:ascii="HY신명조" w:eastAsia="HY신명조" w:hint="eastAsia"/>
          <w:sz w:val="22"/>
        </w:rPr>
        <w:t xml:space="preserve">, trans. by </w:t>
      </w:r>
      <w:r>
        <w:rPr>
          <w:rFonts w:ascii="HY신명조" w:eastAsia="HY신명조"/>
          <w:sz w:val="22"/>
        </w:rPr>
        <w:t>Hazel E. Barnes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/>
          <w:sz w:val="22"/>
        </w:rPr>
        <w:t>Washington Square</w:t>
      </w:r>
      <w:r>
        <w:rPr>
          <w:rFonts w:ascii="HY신명조" w:eastAsia="HY신명조" w:hint="eastAsia"/>
          <w:sz w:val="22"/>
        </w:rPr>
        <w:t xml:space="preserve"> Press, 196</w:t>
      </w:r>
      <w:r>
        <w:rPr>
          <w:rFonts w:ascii="HY신명조" w:eastAsia="HY신명조"/>
          <w:sz w:val="22"/>
        </w:rPr>
        <w:t>6</w:t>
      </w:r>
      <w:r>
        <w:rPr>
          <w:rFonts w:ascii="HY신명조" w:eastAsia="HY신명조" w:hint="eastAsia"/>
          <w:sz w:val="22"/>
        </w:rPr>
        <w:t xml:space="preserve">, p. </w:t>
      </w:r>
      <w:r>
        <w:rPr>
          <w:rFonts w:ascii="HY신명조" w:eastAsia="HY신명조"/>
          <w:sz w:val="22"/>
        </w:rPr>
        <w:t>3</w:t>
      </w:r>
      <w:r>
        <w:rPr>
          <w:rFonts w:ascii="HY신명조" w:eastAsia="HY신명조" w:hint="eastAsia"/>
          <w:sz w:val="22"/>
        </w:rPr>
        <w:t>7.</w:t>
      </w:r>
    </w:p>
    <w:p>
      <w:pPr>
        <w:pStyle w:val="a5"/>
        <w:ind w:leftChars="0"/>
        <w:wordWrap/>
        <w:numPr>
          <w:ilvl w:val="0"/>
          <w:numId w:val="18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동일한 저서에 대해 연속으로 각주를 달 경우 국내 저서는 저자, </w:t>
      </w:r>
      <w:r>
        <w:rPr>
          <w:rFonts w:ascii="HY신명조" w:eastAsia="HY신명조" w:hint="eastAsia"/>
          <w:sz w:val="22"/>
        </w:rPr>
        <w:t>앞</w:t>
      </w:r>
      <w:r>
        <w:rPr>
          <w:rFonts w:ascii="HY신명조" w:eastAsia="HY신명조" w:hint="eastAsia"/>
          <w:sz w:val="22"/>
        </w:rPr>
        <w:t xml:space="preserve">의 책, 페이지 순으로 작성하며 국외 저서는 저자, </w:t>
      </w:r>
      <w:r>
        <w:rPr>
          <w:rFonts w:ascii="HY신명조" w:eastAsia="HY신명조" w:hint="eastAsia"/>
          <w:i/>
          <w:sz w:val="22"/>
        </w:rPr>
        <w:t>ibid.</w:t>
      </w:r>
      <w:r>
        <w:rPr>
          <w:rFonts w:ascii="HY신명조" w:eastAsia="HY신명조"/>
          <w:sz w:val="22"/>
        </w:rPr>
        <w:t>(</w:t>
      </w:r>
      <w:r>
        <w:rPr>
          <w:rFonts w:ascii="HY신명조" w:eastAsia="HY신명조" w:hint="eastAsia"/>
          <w:sz w:val="22"/>
        </w:rPr>
        <w:t>이탤릭체)</w:t>
      </w:r>
      <w:r>
        <w:rPr>
          <w:rFonts w:ascii="HY신명조" w:eastAsia="HY신명조" w:hint="eastAsia"/>
          <w:sz w:val="22"/>
        </w:rPr>
        <w:t xml:space="preserve"> 페이지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순으로 작성한다.</w:t>
      </w:r>
    </w:p>
    <w:p>
      <w:pPr>
        <w:pStyle w:val="a5"/>
        <w:ind w:leftChars="0"/>
        <w:wordWrap/>
        <w:numPr>
          <w:ilvl w:val="0"/>
          <w:numId w:val="18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각주 작성 시 쪽을 표시하는 'p.' 다음에 한 칸 띄우고 해당 페이지를 적는다.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각주에서 같은 참고문헌을 여러 번 제시하는 경우, 처음의 해당 각주에만 온전한 서지사항을 밝히고, 그 뒤부터는 약어를 사용해 '홍길동, </w:t>
      </w:r>
      <w:r>
        <w:rPr>
          <w:rFonts w:ascii="HY신명조" w:eastAsia="HY신명조" w:hint="eastAsia"/>
          <w:sz w:val="22"/>
        </w:rPr>
        <w:t>앞의 책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/>
          <w:sz w:val="22"/>
        </w:rPr>
        <w:t xml:space="preserve">p. </w:t>
      </w:r>
      <w:r>
        <w:rPr>
          <w:rFonts w:ascii="HY신명조" w:eastAsia="HY신명조" w:hint="eastAsia"/>
          <w:sz w:val="22"/>
        </w:rPr>
        <w:t>125'의 형식으로 표기한다.</w:t>
      </w:r>
    </w:p>
    <w:p>
      <w:pPr>
        <w:pStyle w:val="a5"/>
        <w:ind w:leftChars="0" w:left="340"/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논문의 마지막에는 각주에 인용한 참고문헌의 목록을 별도로 제시한다.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참고문헌</w:t>
      </w:r>
    </w:p>
    <w:p>
      <w:pPr>
        <w:pStyle w:val="a5"/>
        <w:ind w:leftChars="0"/>
        <w:wordWrap/>
        <w:numPr>
          <w:ilvl w:val="0"/>
          <w:numId w:val="19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국문, 외국어 순으로 배열하고, 저자, 논문, </w:t>
      </w:r>
      <w:r>
        <w:rPr>
          <w:rFonts w:ascii="HY신명조" w:eastAsia="HY신명조" w:hint="eastAsia"/>
          <w:sz w:val="22"/>
        </w:rPr>
        <w:t>서적명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역자명</w:t>
      </w:r>
      <w:r>
        <w:rPr>
          <w:rFonts w:ascii="HY신명조" w:eastAsia="HY신명조" w:hint="eastAsia"/>
          <w:sz w:val="22"/>
        </w:rPr>
        <w:t>, 출판사, 발행연도 순으로 작성한다.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외국어 저자의 경우 성, 이름 순으로 작성한다.</w:t>
      </w:r>
    </w:p>
    <w:p>
      <w:pPr>
        <w:pStyle w:val="a5"/>
        <w:ind w:leftChars="0"/>
        <w:wordWrap/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예) </w:t>
      </w:r>
      <w:r>
        <w:rPr>
          <w:rFonts w:ascii="HY신명조" w:eastAsia="HY신명조" w:hint="eastAsia"/>
          <w:sz w:val="22"/>
        </w:rPr>
        <w:t>박애경</w:t>
      </w:r>
      <w:r>
        <w:rPr>
          <w:rFonts w:ascii="HY신명조" w:eastAsia="HY신명조" w:hint="eastAsia"/>
          <w:sz w:val="22"/>
        </w:rPr>
        <w:t>,</w:t>
      </w:r>
      <w:r>
        <w:rPr>
          <w:rFonts w:ascii="HY신명조" w:eastAsia="HY신명조" w:hint="eastAsia"/>
          <w:sz w:val="22"/>
        </w:rPr>
        <w:t>『</w:t>
      </w:r>
      <w:r>
        <w:rPr>
          <w:rFonts w:ascii="HY신명조" w:eastAsia="HY신명조" w:hint="eastAsia"/>
          <w:sz w:val="22"/>
        </w:rPr>
        <w:t>한국 구비문학과 민간신앙의 지속과 변용</w:t>
      </w:r>
      <w:r>
        <w:rPr>
          <w:rFonts w:ascii="HY신명조" w:eastAsia="HY신명조" w:hint="eastAsia"/>
          <w:sz w:val="22"/>
        </w:rPr>
        <w:t xml:space="preserve">』, </w:t>
      </w:r>
      <w:r>
        <w:rPr>
          <w:rFonts w:ascii="HY신명조" w:eastAsia="HY신명조" w:hint="eastAsia"/>
          <w:sz w:val="22"/>
        </w:rPr>
        <w:t>단국대학교 출판부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/>
          <w:sz w:val="22"/>
        </w:rPr>
        <w:t>2007</w:t>
      </w:r>
      <w:r>
        <w:rPr>
          <w:rFonts w:ascii="HY신명조" w:eastAsia="HY신명조" w:hint="eastAsia"/>
          <w:sz w:val="22"/>
        </w:rPr>
        <w:t>.</w:t>
      </w:r>
    </w:p>
    <w:p>
      <w:pPr>
        <w:pStyle w:val="a5"/>
        <w:ind w:leftChars="0"/>
        <w:wordWrap/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예)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 xml:space="preserve">Weber, </w:t>
      </w:r>
      <w:r>
        <w:rPr>
          <w:rFonts w:ascii="HY신명조" w:eastAsia="HY신명조" w:hint="eastAsia"/>
          <w:sz w:val="22"/>
        </w:rPr>
        <w:t>Max</w:t>
      </w:r>
      <w:r>
        <w:rPr>
          <w:rFonts w:ascii="HY신명조" w:eastAsia="HY신명조"/>
          <w:sz w:val="22"/>
        </w:rPr>
        <w:t>,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/>
          <w:i/>
          <w:sz w:val="22"/>
        </w:rPr>
        <w:t>The Protestant ethic and the spirit of ca</w:t>
      </w:r>
      <w:r>
        <w:rPr>
          <w:rFonts w:ascii="HY신명조" w:eastAsia="HY신명조" w:hint="eastAsia"/>
          <w:i/>
          <w:sz w:val="22"/>
        </w:rPr>
        <w:t>pital</w:t>
      </w:r>
      <w:r>
        <w:rPr>
          <w:rFonts w:ascii="HY신명조" w:eastAsia="HY신명조"/>
          <w:i/>
          <w:sz w:val="22"/>
        </w:rPr>
        <w:t>ism</w:t>
      </w:r>
      <w:r>
        <w:rPr>
          <w:rFonts w:ascii="HY신명조" w:eastAsia="HY신명조" w:hint="eastAsia"/>
          <w:sz w:val="22"/>
        </w:rPr>
        <w:t xml:space="preserve">, trans. </w:t>
      </w:r>
      <w:r>
        <w:rPr>
          <w:rFonts w:ascii="HY신명조" w:eastAsia="HY신명조" w:hint="eastAsia"/>
          <w:sz w:val="22"/>
        </w:rPr>
        <w:t>b</w:t>
      </w:r>
      <w:r>
        <w:rPr>
          <w:rFonts w:ascii="HY신명조" w:eastAsia="HY신명조" w:hint="eastAsia"/>
          <w:sz w:val="22"/>
        </w:rPr>
        <w:t xml:space="preserve">y </w:t>
      </w:r>
      <w:r>
        <w:rPr>
          <w:rFonts w:ascii="HY신명조" w:eastAsia="HY신명조"/>
          <w:sz w:val="22"/>
        </w:rPr>
        <w:t>Talcott Parsons</w:t>
      </w:r>
      <w:r>
        <w:rPr>
          <w:rFonts w:ascii="HY신명조" w:eastAsia="HY신명조" w:hint="eastAsia"/>
          <w:sz w:val="22"/>
        </w:rPr>
        <w:t xml:space="preserve">, </w:t>
      </w:r>
      <w:r>
        <w:rPr>
          <w:rFonts w:ascii="HY신명조" w:eastAsia="HY신명조"/>
          <w:sz w:val="22"/>
        </w:rPr>
        <w:t>George Allen &amp; Unwin</w:t>
      </w:r>
      <w:r>
        <w:rPr>
          <w:rFonts w:ascii="HY신명조" w:eastAsia="HY신명조" w:hint="eastAsia"/>
          <w:sz w:val="22"/>
        </w:rPr>
        <w:t>, 1976.</w:t>
      </w:r>
    </w:p>
    <w:p>
      <w:pPr>
        <w:pStyle w:val="a5"/>
        <w:ind w:leftChars="0"/>
        <w:wordWrap/>
        <w:numPr>
          <w:ilvl w:val="0"/>
          <w:numId w:val="19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논문 및 서적, 저널의 표기는 다음의 방식을 따른다.</w:t>
      </w:r>
    </w:p>
    <w:p>
      <w:pPr>
        <w:pStyle w:val="a5"/>
        <w:ind w:leftChars="0"/>
        <w:wordWrap/>
        <w:numPr>
          <w:ilvl w:val="0"/>
          <w:numId w:val="20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[논문]의 경우: 한글 및 동양권 언어 논문의 경우는「 」로 표시하고, 서양권 논문은 " "로 표시한다.</w:t>
      </w:r>
    </w:p>
    <w:p>
      <w:pPr>
        <w:pStyle w:val="a5"/>
        <w:ind w:leftChars="0"/>
        <w:wordWrap/>
        <w:numPr>
          <w:ilvl w:val="0"/>
          <w:numId w:val="20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>[서적] 및 [저널]의 경우: 동양권 언어는『 』, 서양권 언어는 이탤릭체를 사용한다.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 xml:space="preserve">우리말 </w:t>
      </w:r>
      <w:r>
        <w:rPr>
          <w:rFonts w:ascii="HY신명조" w:eastAsia="HY신명조" w:hint="eastAsia"/>
          <w:sz w:val="22"/>
        </w:rPr>
        <w:t xml:space="preserve">원고와 외국어원고의 </w:t>
      </w:r>
      <w:r>
        <w:rPr>
          <w:rFonts w:ascii="HY신명조" w:eastAsia="HY신명조" w:hint="eastAsia"/>
          <w:sz w:val="22"/>
        </w:rPr>
        <w:t>논문초록은</w:t>
      </w:r>
      <w:r>
        <w:rPr>
          <w:rFonts w:ascii="HY신명조" w:eastAsia="HY신명조" w:hint="eastAsia"/>
          <w:sz w:val="22"/>
        </w:rPr>
        <w:t xml:space="preserve"> 모두 반드시 영</w:t>
      </w:r>
      <w:r>
        <w:rPr>
          <w:rFonts w:ascii="HY신명조" w:eastAsia="HY신명조" w:hint="eastAsia"/>
          <w:sz w:val="22"/>
        </w:rPr>
        <w:t>문으</w:t>
      </w:r>
      <w:r>
        <w:rPr>
          <w:rFonts w:ascii="HY신명조" w:eastAsia="HY신명조" w:hint="eastAsia"/>
          <w:sz w:val="22"/>
        </w:rPr>
        <w:t>로 작성해야 하며, 영</w:t>
      </w:r>
      <w:r>
        <w:rPr>
          <w:rFonts w:ascii="HY신명조" w:eastAsia="HY신명조" w:hint="eastAsia"/>
          <w:sz w:val="22"/>
        </w:rPr>
        <w:t>문</w:t>
      </w:r>
      <w:r>
        <w:rPr>
          <w:rFonts w:ascii="HY신명조" w:eastAsia="HY신명조" w:hint="eastAsia"/>
          <w:sz w:val="22"/>
        </w:rPr>
        <w:t xml:space="preserve">제목과 </w:t>
      </w:r>
      <w:r>
        <w:rPr>
          <w:rFonts w:ascii="HY신명조" w:eastAsia="HY신명조" w:hint="eastAsia"/>
          <w:sz w:val="22"/>
        </w:rPr>
        <w:t xml:space="preserve">영문 </w:t>
      </w:r>
      <w:r>
        <w:rPr>
          <w:rFonts w:ascii="HY신명조" w:eastAsia="HY신명조" w:hint="eastAsia"/>
          <w:sz w:val="22"/>
        </w:rPr>
        <w:t>저자명 및 소속 기관명을 명기해야 한다. 초록의 분량은 1쪽을 넘지 아니한다.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 xml:space="preserve">우리말 </w:t>
      </w:r>
      <w:r>
        <w:rPr>
          <w:rFonts w:ascii="HY신명조" w:eastAsia="HY신명조" w:hint="eastAsia"/>
          <w:sz w:val="22"/>
        </w:rPr>
        <w:t xml:space="preserve">초록을 작성해야 한다. </w:t>
      </w:r>
      <w:r>
        <w:rPr>
          <w:rFonts w:ascii="HY신명조" w:eastAsia="HY신명조" w:hint="eastAsia"/>
          <w:sz w:val="22"/>
        </w:rPr>
        <w:t xml:space="preserve">우리말 </w:t>
      </w:r>
      <w:r>
        <w:rPr>
          <w:rFonts w:ascii="HY신명조" w:eastAsia="HY신명조" w:hint="eastAsia"/>
          <w:sz w:val="22"/>
        </w:rPr>
        <w:t>초록은 200자 원고지 6매 이내의 분량으로 한다.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원고 파일 안에는 [</w:t>
      </w:r>
      <w:r>
        <w:rPr>
          <w:rFonts w:ascii="HY신명조" w:eastAsia="HY신명조" w:hint="eastAsia"/>
          <w:sz w:val="22"/>
        </w:rPr>
        <w:t>논문</w:t>
      </w:r>
      <w:r>
        <w:rPr>
          <w:rFonts w:ascii="HY신명조" w:eastAsia="HY신명조" w:hint="eastAsia"/>
          <w:sz w:val="22"/>
        </w:rPr>
        <w:t>제목], [저자 및 소속], [</w:t>
      </w:r>
      <w:r>
        <w:rPr>
          <w:rFonts w:ascii="HY신명조" w:eastAsia="HY신명조" w:hint="eastAsia"/>
          <w:sz w:val="22"/>
        </w:rPr>
        <w:t>우리말 초록</w:t>
      </w:r>
      <w:r>
        <w:rPr>
          <w:rFonts w:ascii="HY신명조" w:eastAsia="HY신명조" w:hint="eastAsia"/>
          <w:sz w:val="22"/>
        </w:rPr>
        <w:t>], [</w:t>
      </w:r>
      <w:r>
        <w:rPr>
          <w:rFonts w:ascii="HY신명조" w:eastAsia="HY신명조" w:hint="eastAsia"/>
          <w:sz w:val="22"/>
        </w:rPr>
        <w:t>한글 주제어</w:t>
      </w:r>
      <w:r>
        <w:rPr>
          <w:rFonts w:ascii="HY신명조" w:eastAsia="HY신명조" w:hint="eastAsia"/>
          <w:sz w:val="22"/>
        </w:rPr>
        <w:t>], [</w:t>
      </w:r>
      <w:r>
        <w:rPr>
          <w:rFonts w:ascii="HY신명조" w:eastAsia="HY신명조" w:hint="eastAsia"/>
          <w:sz w:val="22"/>
        </w:rPr>
        <w:t>본문</w:t>
      </w:r>
      <w:r>
        <w:rPr>
          <w:rFonts w:ascii="HY신명조" w:eastAsia="HY신명조" w:hint="eastAsia"/>
          <w:sz w:val="22"/>
        </w:rPr>
        <w:t xml:space="preserve">], </w:t>
      </w:r>
      <w:r>
        <w:rPr>
          <w:rFonts w:ascii="HY신명조" w:eastAsia="HY신명조"/>
          <w:sz w:val="22"/>
        </w:rPr>
        <w:t>[</w:t>
      </w:r>
      <w:r>
        <w:rPr>
          <w:rFonts w:ascii="HY신명조" w:eastAsia="HY신명조" w:hint="eastAsia"/>
          <w:sz w:val="22"/>
        </w:rPr>
        <w:t>참고문헌목록</w:t>
      </w:r>
      <w:r>
        <w:rPr>
          <w:rFonts w:ascii="HY신명조" w:eastAsia="HY신명조" w:hint="eastAsia"/>
          <w:sz w:val="22"/>
        </w:rPr>
        <w:t>]</w:t>
      </w:r>
      <w:r>
        <w:rPr>
          <w:rFonts w:ascii="HY신명조" w:eastAsia="HY신명조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[</w:t>
      </w:r>
      <w:r>
        <w:rPr>
          <w:rFonts w:ascii="HY신명조" w:eastAsia="HY신명조" w:hint="eastAsia"/>
          <w:sz w:val="22"/>
        </w:rPr>
        <w:t>영문제목</w:t>
      </w:r>
      <w:r>
        <w:rPr>
          <w:rFonts w:ascii="HY신명조" w:eastAsia="HY신명조" w:hint="eastAsia"/>
          <w:sz w:val="22"/>
        </w:rPr>
        <w:t xml:space="preserve">], </w:t>
      </w:r>
      <w:r>
        <w:rPr>
          <w:rFonts w:ascii="HY신명조" w:eastAsia="HY신명조"/>
          <w:sz w:val="22"/>
        </w:rPr>
        <w:t>[</w:t>
      </w:r>
      <w:r>
        <w:rPr>
          <w:rFonts w:ascii="HY신명조" w:eastAsia="HY신명조" w:hint="eastAsia"/>
          <w:sz w:val="22"/>
        </w:rPr>
        <w:t>영문 저자</w:t>
      </w:r>
      <w:r>
        <w:rPr>
          <w:rFonts w:ascii="HY신명조" w:eastAsia="HY신명조" w:hint="eastAsia"/>
          <w:sz w:val="22"/>
        </w:rPr>
        <w:t>명</w:t>
      </w:r>
      <w:r>
        <w:rPr>
          <w:rFonts w:ascii="HY신명조" w:eastAsia="HY신명조" w:hint="eastAsia"/>
          <w:sz w:val="22"/>
        </w:rPr>
        <w:t xml:space="preserve"> 및 소속</w:t>
      </w:r>
      <w:r>
        <w:rPr>
          <w:rFonts w:ascii="HY신명조" w:eastAsia="HY신명조" w:hint="eastAsia"/>
          <w:sz w:val="22"/>
        </w:rPr>
        <w:t xml:space="preserve"> 기관명</w:t>
      </w:r>
      <w:r>
        <w:rPr>
          <w:rFonts w:ascii="HY신명조" w:eastAsia="HY신명조" w:hint="eastAsia"/>
          <w:sz w:val="22"/>
        </w:rPr>
        <w:t>]</w:t>
      </w:r>
      <w:r>
        <w:rPr>
          <w:rFonts w:ascii="HY신명조" w:eastAsia="HY신명조"/>
          <w:sz w:val="22"/>
        </w:rPr>
        <w:t xml:space="preserve">, </w:t>
      </w:r>
      <w:r>
        <w:rPr>
          <w:rFonts w:ascii="HY신명조" w:eastAsia="HY신명조"/>
          <w:sz w:val="22"/>
        </w:rPr>
        <w:t>[</w:t>
      </w:r>
      <w:r>
        <w:rPr>
          <w:rFonts w:ascii="HY신명조" w:eastAsia="HY신명조" w:hint="eastAsia"/>
          <w:sz w:val="22"/>
        </w:rPr>
        <w:t>영문초록</w:t>
      </w:r>
      <w:r>
        <w:rPr>
          <w:rFonts w:ascii="HY신명조" w:eastAsia="HY신명조" w:hint="eastAsia"/>
          <w:sz w:val="22"/>
        </w:rPr>
        <w:t>]</w:t>
      </w:r>
      <w:r>
        <w:rPr>
          <w:rFonts w:ascii="HY신명조" w:eastAsia="HY신명조"/>
          <w:sz w:val="22"/>
        </w:rPr>
        <w:t xml:space="preserve">, </w:t>
      </w:r>
      <w:r>
        <w:rPr>
          <w:rFonts w:ascii="HY신명조" w:eastAsia="HY신명조" w:hint="eastAsia"/>
          <w:sz w:val="22"/>
        </w:rPr>
        <w:t>[영</w:t>
      </w:r>
      <w:r>
        <w:rPr>
          <w:rFonts w:ascii="HY신명조" w:eastAsia="HY신명조" w:hint="eastAsia"/>
          <w:sz w:val="22"/>
        </w:rPr>
        <w:t>문 주제어</w:t>
      </w:r>
      <w:r>
        <w:rPr>
          <w:rFonts w:ascii="HY신명조" w:eastAsia="HY신명조" w:hint="eastAsia"/>
          <w:sz w:val="22"/>
        </w:rPr>
        <w:t>]의 순서대로</w:t>
      </w:r>
      <w:r>
        <w:rPr>
          <w:rFonts w:ascii="HY신명조" w:eastAsia="HY신명조" w:hint="eastAsia"/>
          <w:sz w:val="22"/>
        </w:rPr>
        <w:t xml:space="preserve"> 작성하여 </w:t>
      </w:r>
      <w:r>
        <w:rPr>
          <w:rFonts w:ascii="HY신명조" w:eastAsia="HY신명조" w:hint="eastAsia"/>
          <w:sz w:val="22"/>
        </w:rPr>
        <w:t>제출한다.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투고자의 성명, 소속,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직위,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 xml:space="preserve">우편번호와 주소, 전화번호, </w:t>
      </w:r>
      <w:r>
        <w:rPr>
          <w:rFonts w:ascii="HY신명조" w:eastAsia="HY신명조" w:hint="eastAsia"/>
          <w:sz w:val="22"/>
        </w:rPr>
        <w:t>이메일,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계좌 번호,</w:t>
      </w:r>
      <w:r>
        <w:rPr>
          <w:rFonts w:ascii="HY신명조" w:eastAsia="HY신명조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생년월일</w:t>
      </w:r>
      <w:r>
        <w:rPr>
          <w:rFonts w:ascii="HY신명조" w:eastAsia="HY신명조" w:hint="eastAsia"/>
          <w:sz w:val="22"/>
        </w:rPr>
        <w:t xml:space="preserve"> 등을 적은 투고자 사항</w:t>
      </w:r>
      <w:r>
        <w:rPr>
          <w:rFonts w:ascii="HY신명조" w:eastAsia="HY신명조" w:hint="eastAsia"/>
          <w:sz w:val="22"/>
        </w:rPr>
        <w:t xml:space="preserve"> 및 논문 영문제목과 영문 </w:t>
      </w:r>
      <w:r>
        <w:rPr>
          <w:rFonts w:ascii="HY신명조" w:eastAsia="HY신명조" w:hint="eastAsia"/>
          <w:sz w:val="22"/>
        </w:rPr>
        <w:t>저자명</w:t>
      </w:r>
      <w:r>
        <w:rPr>
          <w:rFonts w:ascii="HY신명조" w:eastAsia="HY신명조" w:hint="eastAsia"/>
          <w:sz w:val="22"/>
        </w:rPr>
        <w:t xml:space="preserve">이 명시된 </w:t>
      </w:r>
      <w:r>
        <w:rPr>
          <w:rFonts w:ascii="HY신명조" w:eastAsia="HY신명조"/>
          <w:sz w:val="22"/>
        </w:rPr>
        <w:t>“</w:t>
      </w:r>
      <w:r>
        <w:rPr>
          <w:rFonts w:ascii="HY신명조" w:eastAsia="HY신명조" w:hint="eastAsia"/>
          <w:sz w:val="22"/>
        </w:rPr>
        <w:t>투고 신청서</w:t>
      </w:r>
      <w:r>
        <w:rPr>
          <w:rFonts w:ascii="HY신명조" w:eastAsia="HY신명조"/>
          <w:sz w:val="22"/>
        </w:rPr>
        <w:t>”</w:t>
      </w:r>
      <w:r>
        <w:rPr>
          <w:rFonts w:ascii="HY신명조" w:eastAsia="HY신명조" w:hint="eastAsia"/>
          <w:sz w:val="22"/>
        </w:rPr>
        <w:t>를</w:t>
      </w: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작성하여 1부 제출한다.</w:t>
      </w:r>
      <w:r>
        <w:rPr>
          <w:rFonts w:ascii="HY신명조" w:eastAsia="HY신명조"/>
          <w:sz w:val="22"/>
        </w:rPr>
        <w:t xml:space="preserve"> 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 xml:space="preserve">이 외에 </w:t>
      </w:r>
      <w:r>
        <w:rPr>
          <w:rFonts w:ascii="HY신명조" w:eastAsia="HY신명조"/>
          <w:sz w:val="22"/>
        </w:rPr>
        <w:t>“</w:t>
      </w:r>
      <w:r>
        <w:rPr>
          <w:rFonts w:ascii="HY신명조" w:eastAsia="HY신명조" w:hint="eastAsia"/>
          <w:sz w:val="22"/>
        </w:rPr>
        <w:t>연구윤리 준서 서약서</w:t>
      </w:r>
      <w:r>
        <w:rPr>
          <w:rFonts w:ascii="HY신명조" w:eastAsia="HY신명조"/>
          <w:sz w:val="22"/>
        </w:rPr>
        <w:t>”</w:t>
      </w:r>
      <w:r>
        <w:rPr>
          <w:rFonts w:ascii="HY신명조" w:eastAsia="HY신명조" w:hint="eastAsia"/>
          <w:sz w:val="22"/>
        </w:rPr>
        <w:t>도 함께 제출한다.</w:t>
      </w:r>
    </w:p>
    <w:p>
      <w:pPr>
        <w:wordWrap/>
        <w:spacing w:after="0" w:line="340" w:lineRule="atLeast"/>
        <w:rPr>
          <w:rFonts w:ascii="HY신명조" w:eastAsia="HY신명조"/>
          <w:sz w:val="22"/>
        </w:rPr>
      </w:pPr>
    </w:p>
    <w:p>
      <w:pPr>
        <w:pStyle w:val="a5"/>
        <w:ind w:leftChars="0"/>
        <w:wordWrap/>
        <w:numPr>
          <w:ilvl w:val="0"/>
          <w:numId w:val="7"/>
        </w:numPr>
        <w:spacing w:after="0" w:line="340" w:lineRule="atLeast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>
        <w:rPr>
          <w:rFonts w:ascii="HY신명조" w:eastAsia="HY신명조" w:hint="eastAsia"/>
          <w:sz w:val="22"/>
        </w:rPr>
        <w:t>기타</w:t>
      </w:r>
      <w:r>
        <w:rPr>
          <w:rFonts w:ascii="HY신명조" w:eastAsia="HY신명조" w:hint="eastAsia"/>
          <w:sz w:val="22"/>
        </w:rPr>
        <w:t xml:space="preserve">. </w:t>
      </w:r>
      <w:r>
        <w:rPr>
          <w:rFonts w:ascii="HY신명조" w:eastAsia="HY신명조" w:hint="eastAsia"/>
          <w:sz w:val="22"/>
        </w:rPr>
        <w:t xml:space="preserve">제출된 원고에 대해서는 본 </w:t>
      </w:r>
      <w:r>
        <w:rPr>
          <w:rFonts w:ascii="HY신명조" w:eastAsia="HY신명조" w:hint="eastAsia"/>
          <w:sz w:val="22"/>
        </w:rPr>
        <w:t>연구소</w:t>
      </w:r>
      <w:r>
        <w:rPr>
          <w:rFonts w:ascii="HY신명조" w:eastAsia="HY신명조" w:hint="eastAsia"/>
          <w:sz w:val="22"/>
        </w:rPr>
        <w:t>의 편집규정에 따라 공정하게 심사한다.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HY신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notTrueType w:val="false"/>
    <w:sig w:usb0="F70006FF" w:usb1="19DFFFFF" w:usb2="001BFDD7" w:usb3="00000001" w:csb0="001F01F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25117f7"/>
    <w:multiLevelType w:val="hybridMultilevel"/>
    <w:tmpl w:val="5e28a5a8"/>
    <w:lvl w:ilvl="0" w:tplc="217c134a">
      <w:start w:val="1"/>
      <w:lvlText w:val="%1."/>
      <w:lvlJc w:val="left"/>
      <w:pPr>
        <w:ind w:left="340" w:hanging="34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c571201"/>
    <w:multiLevelType w:val="hybridMultilevel"/>
    <w:tmpl w:val="b02ab68e"/>
    <w:lvl w:ilvl="0" w:tplc="79f4f09a">
      <w:start w:val="1"/>
      <w:lvlText w:val="%1)"/>
      <w:lvlJc w:val="left"/>
      <w:pPr>
        <w:ind w:left="800" w:hanging="40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87e49ef"/>
    <w:multiLevelType w:val="hybridMultilevel"/>
    <w:tmpl w:val="33dcc734"/>
    <w:lvl w:ilvl="0" w:tplc="79f4f09a">
      <w:start w:val="1"/>
      <w:lvlText w:val="%1)"/>
      <w:lvlJc w:val="left"/>
      <w:pPr>
        <w:ind w:left="800" w:hanging="40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d16794c"/>
    <w:multiLevelType w:val="hybridMultilevel"/>
    <w:tmpl w:val="4936272e"/>
    <w:lvl w:ilvl="0" w:tplc="79f4f09a">
      <w:start w:val="1"/>
      <w:lvlText w:val="%1)"/>
      <w:lvlJc w:val="left"/>
      <w:pPr>
        <w:ind w:left="800" w:hanging="40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ee13128"/>
    <w:multiLevelType w:val="hybridMultilevel"/>
    <w:tmpl w:val="29a024b2"/>
    <w:lvl w:ilvl="0" w:tplc="79f4f09a">
      <w:start w:val="1"/>
      <w:lvlText w:val="%1)"/>
      <w:lvlJc w:val="left"/>
      <w:pPr>
        <w:ind w:left="800" w:hanging="40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9c5b8d"/>
    <w:multiLevelType w:val="hybridMultilevel"/>
    <w:tmpl w:val="122edecc"/>
    <w:lvl w:ilvl="0" w:tplc="217c134a">
      <w:start w:val="1"/>
      <w:lvlText w:val="%1."/>
      <w:lvlJc w:val="left"/>
      <w:pPr>
        <w:ind w:left="340" w:hanging="34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8c15051"/>
    <w:multiLevelType w:val="hybridMultilevel"/>
    <w:tmpl w:val="241ca9a4"/>
    <w:lvl w:ilvl="0" w:tplc="79f4f09a">
      <w:start w:val="1"/>
      <w:lvlText w:val="%1)"/>
      <w:lvlJc w:val="left"/>
      <w:pPr>
        <w:ind w:left="800" w:hanging="40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4107dac"/>
    <w:multiLevelType w:val="hybridMultilevel"/>
    <w:tmpl w:val="3927776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8">
    <w:nsid w:val="55880fd6"/>
    <w:multiLevelType w:val="hybridMultilevel"/>
    <w:tmpl w:val="8e501086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78ea7bf5"/>
    <w:multiLevelType w:val="hybridMultilevel"/>
    <w:tmpl w:val="5f84cf38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10">
    <w:nsid w:val="3c042546"/>
    <w:multiLevelType w:val="hybridMultilevel"/>
    <w:tmpl w:val="52527b44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a9c37e8"/>
    <w:multiLevelType w:val="hybridMultilevel"/>
    <w:tmpl w:val="d4a1ae4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5d09690d"/>
    <w:multiLevelType w:val="hybridMultilevel"/>
    <w:tmpl w:val="de666868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4ecf13e8"/>
    <w:multiLevelType w:val="hybridMultilevel"/>
    <w:tmpl w:val="b22a892c"/>
    <w:lvl w:ilvl="0" w:tplc="79f4f09a">
      <w:start w:val="1"/>
      <w:lvlText w:val="%1)"/>
      <w:lvlJc w:val="left"/>
      <w:pPr>
        <w:ind w:left="800" w:hanging="40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4f22aa8"/>
    <w:multiLevelType w:val="hybridMultilevel"/>
    <w:tmpl w:val="4bd8f202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15">
    <w:nsid w:val="e950efc"/>
    <w:multiLevelType w:val="hybridMultilevel"/>
    <w:tmpl w:val="19d4380e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16">
    <w:nsid w:val="1e43336e"/>
    <w:multiLevelType w:val="hybridMultilevel"/>
    <w:tmpl w:val="590ca62a"/>
    <w:lvl w:ilvl="0" w:tplc="79f4f09a">
      <w:start w:val="1"/>
      <w:lvlText w:val="%1)"/>
      <w:lvlJc w:val="left"/>
      <w:pPr>
        <w:ind w:left="800" w:hanging="40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1fe150b"/>
    <w:multiLevelType w:val="hybridMultilevel"/>
    <w:tmpl w:val="e96a35ea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abstractNum w:abstractNumId="18">
    <w:nsid w:val="26484e84"/>
    <w:multiLevelType w:val="hybridMultilevel"/>
    <w:tmpl w:val="d828017c"/>
    <w:lvl w:ilvl="0" w:tplc="79f4f09a">
      <w:start w:val="1"/>
      <w:lvlText w:val="%1)"/>
      <w:lvlJc w:val="left"/>
      <w:pPr>
        <w:ind w:left="800" w:hanging="400"/>
      </w:pPr>
      <w:rPr>
        <w:rFonts w:hint="eastAsia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1907683f"/>
    <w:multiLevelType w:val="hybridMultilevel"/>
    <w:tmpl w:val="fc8c103a"/>
    <w:lvl w:ilvl="0" w:tplc="4090011">
      <w:start w:val="1"/>
      <w:numFmt w:val="decimalEnclosedCircle"/>
      <w:lvlText w:val="%1"/>
      <w:lvlJc w:val="left"/>
      <w:pPr>
        <w:ind w:left="1200" w:hanging="400"/>
      </w:pPr>
    </w:lvl>
    <w:lvl w:ilvl="1" w:tentative="on" w:tplc="4090019">
      <w:start w:val="1"/>
      <w:numFmt w:val="upperLetter"/>
      <w:lvlText w:val="%2."/>
      <w:lvlJc w:val="left"/>
      <w:pPr>
        <w:ind w:left="1600" w:hanging="400"/>
      </w:pPr>
    </w:lvl>
    <w:lvl w:ilvl="2" w:tentative="on" w:tplc="409001b">
      <w:start w:val="1"/>
      <w:numFmt w:val="lowerRoman"/>
      <w:lvlText w:val="%3."/>
      <w:lvlJc w:val="right"/>
      <w:pPr>
        <w:ind w:left="2000" w:hanging="400"/>
      </w:pPr>
    </w:lvl>
    <w:lvl w:ilvl="3" w:tentative="on" w:tplc="409000f">
      <w:start w:val="1"/>
      <w:lvlText w:val="%4."/>
      <w:lvlJc w:val="left"/>
      <w:pPr>
        <w:ind w:left="2400" w:hanging="400"/>
      </w:pPr>
    </w:lvl>
    <w:lvl w:ilvl="4" w:tentative="on" w:tplc="4090019">
      <w:start w:val="1"/>
      <w:numFmt w:val="upperLetter"/>
      <w:lvlText w:val="%5."/>
      <w:lvlJc w:val="left"/>
      <w:pPr>
        <w:ind w:left="2800" w:hanging="400"/>
      </w:pPr>
    </w:lvl>
    <w:lvl w:ilvl="5" w:tentative="on" w:tplc="409001b">
      <w:start w:val="1"/>
      <w:numFmt w:val="lowerRoman"/>
      <w:lvlText w:val="%6."/>
      <w:lvlJc w:val="right"/>
      <w:pPr>
        <w:ind w:left="3200" w:hanging="400"/>
      </w:pPr>
    </w:lvl>
    <w:lvl w:ilvl="6" w:tentative="on" w:tplc="409000f">
      <w:start w:val="1"/>
      <w:lvlText w:val="%7."/>
      <w:lvlJc w:val="left"/>
      <w:pPr>
        <w:ind w:left="3600" w:hanging="400"/>
      </w:pPr>
    </w:lvl>
    <w:lvl w:ilvl="7" w:tentative="on" w:tplc="4090019">
      <w:start w:val="1"/>
      <w:numFmt w:val="upperLetter"/>
      <w:lvlText w:val="%8."/>
      <w:lvlJc w:val="left"/>
      <w:pPr>
        <w:ind w:left="4000" w:hanging="400"/>
      </w:pPr>
    </w:lvl>
    <w:lvl w:ilvl="8" w:tentative="on" w:tplc="409001b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2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styleId="a5">
    <w:name w:val="List Paragraph"/>
    <w:uiPriority w:val="34"/>
    <w:basedOn w:val="a"/>
    <w:qFormat/>
    <w:pPr>
      <w:ind w:leftChars="400" w:left="800"/>
    </w:pPr>
  </w:style>
  <w:style w:type="character" w:styleId="a6">
    <w:name w:val="Hyperlink"/>
    <w:uiPriority w:val="99"/>
    <w:basedOn w:val="a0"/>
    <w:unhideWhenUsed/>
    <w:rPr>
      <w:color w:val="0563C1"/>
      <w:u w:val="single" w:color="auto"/>
    </w:rPr>
  </w:style>
  <w:style w:type="paragraph" w:styleId="a7">
    <w:name w:val="Balloon Text"/>
    <w:uiPriority w:val="99"/>
    <w:basedOn w:val="a"/>
    <w:link w:val="Char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7"/>
    <w:semiHidden/>
    <w:rPr>
      <w:rFonts w:asciiTheme="majorHAnsi" w:eastAsiaTheme="majorEastAsia" w:hAnsiTheme="majorHAnsi" w:cstheme="majorBidi"/>
      <w:sz w:val="18"/>
      <w:szCs w:val="18"/>
    </w:rPr>
  </w:style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1</cp:revision>
  <dcterms:created xsi:type="dcterms:W3CDTF">2019-12-16T04:59:00Z</dcterms:created>
  <dcterms:modified xsi:type="dcterms:W3CDTF">2020-07-14T01:23:40Z</dcterms:modified>
  <cp:lastPrinted>2019-12-16T00:43:00Z</cp:lastPrinted>
  <cp:version>1000.0100.01</cp:version>
</cp:coreProperties>
</file>